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92" w:type="dxa"/>
        <w:tblInd w:w="-34" w:type="dxa"/>
        <w:tblLook w:val="01E0" w:firstRow="1" w:lastRow="1" w:firstColumn="1" w:lastColumn="1" w:noHBand="0" w:noVBand="0"/>
      </w:tblPr>
      <w:tblGrid>
        <w:gridCol w:w="3407"/>
        <w:gridCol w:w="5985"/>
      </w:tblGrid>
      <w:tr w:rsidR="00722312" w:rsidRPr="004F0D0F" w14:paraId="1253E83F" w14:textId="77777777" w:rsidTr="007C2582">
        <w:trPr>
          <w:trHeight w:val="933"/>
        </w:trPr>
        <w:tc>
          <w:tcPr>
            <w:tcW w:w="3407" w:type="dxa"/>
            <w:shd w:val="clear" w:color="auto" w:fill="auto"/>
          </w:tcPr>
          <w:p w14:paraId="203EBDC8" w14:textId="77777777" w:rsidR="00036A43" w:rsidRDefault="00722312" w:rsidP="00036A43">
            <w:pPr>
              <w:spacing w:after="0"/>
              <w:ind w:left="-108" w:right="-114"/>
              <w:jc w:val="center"/>
              <w:rPr>
                <w:b/>
                <w:sz w:val="26"/>
                <w:szCs w:val="28"/>
              </w:rPr>
            </w:pPr>
            <w:r w:rsidRPr="00F033C5">
              <w:rPr>
                <w:b/>
                <w:sz w:val="26"/>
                <w:szCs w:val="28"/>
              </w:rPr>
              <w:t>ỦY BAN NHÂN DÂN</w:t>
            </w:r>
          </w:p>
          <w:p w14:paraId="0F66607A" w14:textId="58ADD7DA" w:rsidR="00722312" w:rsidRPr="00036A43" w:rsidRDefault="00722312" w:rsidP="00036A43">
            <w:pPr>
              <w:spacing w:after="0"/>
              <w:ind w:left="-108" w:right="-114"/>
              <w:jc w:val="center"/>
              <w:rPr>
                <w:b/>
                <w:sz w:val="26"/>
                <w:szCs w:val="28"/>
              </w:rPr>
            </w:pPr>
            <w:r w:rsidRPr="00F033C5">
              <w:rPr>
                <w:noProof/>
                <w:sz w:val="26"/>
                <w:szCs w:val="28"/>
              </w:rPr>
              <mc:AlternateContent>
                <mc:Choice Requires="wps">
                  <w:drawing>
                    <wp:anchor distT="4294967295" distB="4294967295" distL="114300" distR="114300" simplePos="0" relativeHeight="251660288" behindDoc="0" locked="0" layoutInCell="1" allowOverlap="1" wp14:anchorId="22400E49" wp14:editId="79373A90">
                      <wp:simplePos x="0" y="0"/>
                      <wp:positionH relativeFrom="column">
                        <wp:posOffset>662305</wp:posOffset>
                      </wp:positionH>
                      <wp:positionV relativeFrom="paragraph">
                        <wp:posOffset>204470</wp:posOffset>
                      </wp:positionV>
                      <wp:extent cx="736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A94F5"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15pt,16.1pt" to="110.1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"/>
                  </w:pict>
                </mc:Fallback>
              </mc:AlternateContent>
            </w:r>
            <w:r w:rsidRPr="00F033C5">
              <w:rPr>
                <w:b/>
                <w:sz w:val="26"/>
                <w:szCs w:val="28"/>
              </w:rPr>
              <w:t>HUYỆN MƯỜNG TÈ</w:t>
            </w:r>
          </w:p>
        </w:tc>
        <w:tc>
          <w:tcPr>
            <w:tcW w:w="5985" w:type="dxa"/>
            <w:shd w:val="clear" w:color="auto" w:fill="auto"/>
          </w:tcPr>
          <w:p w14:paraId="658FE83B" w14:textId="77777777" w:rsidR="00722312" w:rsidRPr="004F0D0F" w:rsidRDefault="00722312" w:rsidP="00722312">
            <w:pPr>
              <w:spacing w:after="0"/>
              <w:ind w:left="-110" w:right="-108"/>
              <w:jc w:val="center"/>
              <w:rPr>
                <w:b/>
                <w:sz w:val="26"/>
                <w:szCs w:val="26"/>
              </w:rPr>
            </w:pPr>
            <w:r w:rsidRPr="004F0D0F">
              <w:rPr>
                <w:b/>
                <w:sz w:val="26"/>
                <w:szCs w:val="26"/>
              </w:rPr>
              <w:t>CỘNG HÒA XÃ HỘI CHỦ NGHĨA VIỆT NAM</w:t>
            </w:r>
          </w:p>
          <w:p w14:paraId="5CCD1D50" w14:textId="77777777" w:rsidR="00722312" w:rsidRPr="004F0D0F" w:rsidRDefault="00FC3462" w:rsidP="00722312">
            <w:pPr>
              <w:spacing w:after="0"/>
              <w:ind w:left="-110" w:right="-108"/>
              <w:jc w:val="center"/>
              <w:rPr>
                <w:b/>
                <w:szCs w:val="28"/>
              </w:rPr>
            </w:pPr>
            <w:r>
              <w:rPr>
                <w:noProof/>
              </w:rPr>
              <mc:AlternateContent>
                <mc:Choice Requires="wps">
                  <w:drawing>
                    <wp:anchor distT="4294967295" distB="4294967295" distL="114300" distR="114300" simplePos="0" relativeHeight="251670528" behindDoc="0" locked="0" layoutInCell="1" allowOverlap="1" wp14:anchorId="19E92BC8" wp14:editId="3809B104">
                      <wp:simplePos x="0" y="0"/>
                      <wp:positionH relativeFrom="column">
                        <wp:posOffset>753110</wp:posOffset>
                      </wp:positionH>
                      <wp:positionV relativeFrom="paragraph">
                        <wp:posOffset>230505</wp:posOffset>
                      </wp:positionV>
                      <wp:extent cx="216027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FDD51" id="Straight Connector 2"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3pt,18.15pt" to="229.4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"/>
                  </w:pict>
                </mc:Fallback>
              </mc:AlternateContent>
            </w:r>
            <w:r w:rsidR="00722312" w:rsidRPr="004F0D0F">
              <w:rPr>
                <w:b/>
                <w:szCs w:val="28"/>
              </w:rPr>
              <w:t xml:space="preserve">Độc lập </w:t>
            </w:r>
            <w:r w:rsidR="00722312" w:rsidRPr="004F0D0F">
              <w:rPr>
                <w:szCs w:val="28"/>
              </w:rPr>
              <w:t>-</w:t>
            </w:r>
            <w:r w:rsidR="00722312" w:rsidRPr="004F0D0F">
              <w:rPr>
                <w:b/>
                <w:szCs w:val="28"/>
              </w:rPr>
              <w:t xml:space="preserve"> Tự do </w:t>
            </w:r>
            <w:r w:rsidR="00722312" w:rsidRPr="004F0D0F">
              <w:rPr>
                <w:szCs w:val="28"/>
              </w:rPr>
              <w:t>-</w:t>
            </w:r>
            <w:r w:rsidR="00722312" w:rsidRPr="004F0D0F">
              <w:rPr>
                <w:b/>
                <w:szCs w:val="28"/>
              </w:rPr>
              <w:t xml:space="preserve"> Hạnh phúc</w:t>
            </w:r>
          </w:p>
          <w:p w14:paraId="43EA65E5" w14:textId="77777777" w:rsidR="00722312" w:rsidRPr="004F0D0F" w:rsidRDefault="00722312" w:rsidP="00722312">
            <w:pPr>
              <w:spacing w:after="0"/>
              <w:jc w:val="center"/>
              <w:rPr>
                <w:szCs w:val="28"/>
                <w:lang w:val="en-GB"/>
              </w:rPr>
            </w:pPr>
          </w:p>
        </w:tc>
      </w:tr>
      <w:tr w:rsidR="00722312" w:rsidRPr="004F0D0F" w14:paraId="09E5D8D0" w14:textId="77777777" w:rsidTr="007C2582">
        <w:trPr>
          <w:trHeight w:val="327"/>
        </w:trPr>
        <w:tc>
          <w:tcPr>
            <w:tcW w:w="3407" w:type="dxa"/>
            <w:shd w:val="clear" w:color="auto" w:fill="auto"/>
          </w:tcPr>
          <w:p w14:paraId="38017B80" w14:textId="24322C11" w:rsidR="00722312" w:rsidRPr="004F0D0F" w:rsidRDefault="00722312" w:rsidP="00722312">
            <w:pPr>
              <w:spacing w:after="0"/>
              <w:jc w:val="center"/>
              <w:rPr>
                <w:szCs w:val="28"/>
                <w:lang w:val="en-GB"/>
              </w:rPr>
            </w:pPr>
            <w:r w:rsidRPr="004F0D0F">
              <w:rPr>
                <w:szCs w:val="28"/>
                <w:lang w:val="en-GB"/>
              </w:rPr>
              <w:t xml:space="preserve">Số:       </w:t>
            </w:r>
            <w:r w:rsidR="000B1270">
              <w:rPr>
                <w:szCs w:val="28"/>
                <w:lang w:val="en-GB"/>
              </w:rPr>
              <w:t xml:space="preserve">  </w:t>
            </w:r>
            <w:r w:rsidRPr="004F0D0F">
              <w:rPr>
                <w:szCs w:val="28"/>
                <w:lang w:val="en-GB"/>
              </w:rPr>
              <w:t xml:space="preserve"> /BC-UBND</w:t>
            </w:r>
          </w:p>
        </w:tc>
        <w:tc>
          <w:tcPr>
            <w:tcW w:w="5985" w:type="dxa"/>
            <w:shd w:val="clear" w:color="auto" w:fill="auto"/>
          </w:tcPr>
          <w:p w14:paraId="2BEBA356" w14:textId="77777777" w:rsidR="00722312" w:rsidRPr="004F0D0F" w:rsidRDefault="00722312" w:rsidP="00FC3462">
            <w:pPr>
              <w:spacing w:after="0"/>
              <w:ind w:left="-110"/>
              <w:jc w:val="center"/>
              <w:rPr>
                <w:szCs w:val="28"/>
                <w:lang w:val="en-GB"/>
              </w:rPr>
            </w:pPr>
            <w:r w:rsidRPr="004F0D0F">
              <w:rPr>
                <w:i/>
                <w:szCs w:val="28"/>
                <w:lang w:val="en-GB"/>
              </w:rPr>
              <w:t xml:space="preserve">Mường Tè, ngày       tháng </w:t>
            </w:r>
            <w:r w:rsidR="00FC3462">
              <w:rPr>
                <w:i/>
                <w:szCs w:val="28"/>
                <w:lang w:val="en-GB"/>
              </w:rPr>
              <w:t xml:space="preserve">6 </w:t>
            </w:r>
            <w:r w:rsidRPr="004F0D0F">
              <w:rPr>
                <w:i/>
                <w:szCs w:val="28"/>
                <w:lang w:val="en-GB"/>
              </w:rPr>
              <w:t>năm 202</w:t>
            </w:r>
            <w:r>
              <w:rPr>
                <w:i/>
                <w:szCs w:val="28"/>
                <w:lang w:val="en-GB"/>
              </w:rPr>
              <w:t>4</w:t>
            </w:r>
          </w:p>
        </w:tc>
      </w:tr>
    </w:tbl>
    <w:p w14:paraId="51BB4A60" w14:textId="7DE19137" w:rsidR="00722312" w:rsidRPr="004F0D0F" w:rsidRDefault="00553D62" w:rsidP="00722312">
      <w:pPr>
        <w:spacing w:after="0"/>
        <w:rPr>
          <w:b/>
          <w:bCs/>
          <w:szCs w:val="28"/>
        </w:rPr>
      </w:pPr>
      <w:r>
        <w:rPr>
          <w:b/>
          <w:bCs/>
          <w:noProof/>
          <w:szCs w:val="28"/>
        </w:rPr>
        <mc:AlternateContent>
          <mc:Choice Requires="wps">
            <w:drawing>
              <wp:anchor distT="0" distB="0" distL="114300" distR="114300" simplePos="0" relativeHeight="251676672" behindDoc="0" locked="0" layoutInCell="1" allowOverlap="1" wp14:anchorId="518CDD78" wp14:editId="41E458BB">
                <wp:simplePos x="0" y="0"/>
                <wp:positionH relativeFrom="column">
                  <wp:posOffset>513715</wp:posOffset>
                </wp:positionH>
                <wp:positionV relativeFrom="paragraph">
                  <wp:posOffset>45085</wp:posOffset>
                </wp:positionV>
                <wp:extent cx="1143000" cy="336550"/>
                <wp:effectExtent l="0" t="0" r="19050" b="25400"/>
                <wp:wrapNone/>
                <wp:docPr id="434728930" name="Text Box 2"/>
                <wp:cNvGraphicFramePr/>
                <a:graphic xmlns:a="http://schemas.openxmlformats.org/drawingml/2006/main">
                  <a:graphicData uri="http://schemas.microsoft.com/office/word/2010/wordprocessingShape">
                    <wps:wsp>
                      <wps:cNvSpPr txBox="1"/>
                      <wps:spPr>
                        <a:xfrm>
                          <a:off x="0" y="0"/>
                          <a:ext cx="1143000" cy="336550"/>
                        </a:xfrm>
                        <a:prstGeom prst="rect">
                          <a:avLst/>
                        </a:prstGeom>
                        <a:solidFill>
                          <a:schemeClr val="lt1"/>
                        </a:solidFill>
                        <a:ln w="6350">
                          <a:solidFill>
                            <a:prstClr val="black"/>
                          </a:solidFill>
                        </a:ln>
                      </wps:spPr>
                      <wps:txbx>
                        <w:txbxContent>
                          <w:p w14:paraId="35DA366A" w14:textId="37E95343" w:rsidR="00553D62" w:rsidRPr="00553D62" w:rsidRDefault="00553D62" w:rsidP="00553D62">
                            <w:pPr>
                              <w:jc w:val="center"/>
                              <w:rPr>
                                <w:b/>
                                <w:bCs/>
                              </w:rPr>
                            </w:pPr>
                            <w:r>
                              <w:rPr>
                                <w:b/>
                                <w:bCs/>
                              </w:rPr>
                              <w:t>DỰ</w:t>
                            </w:r>
                            <w:r w:rsidRPr="00553D62">
                              <w:rPr>
                                <w:b/>
                                <w:bCs/>
                              </w:rPr>
                              <w:t xml:space="preserve">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8CDD78" id="_x0000_t202" coordsize="21600,21600" o:spt="202" path="m,l,21600r21600,l21600,xe">
                <v:stroke joinstyle="miter"/>
                <v:path gradientshapeok="t" o:connecttype="rect"/>
              </v:shapetype>
              <v:shape id="Text Box 2" o:spid="_x0000_s1026" type="#_x0000_t202" style="position:absolute;margin-left:40.45pt;margin-top:3.55pt;width:90pt;height: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" fillcolor="white [3201]" strokeweight=".5pt">
                <v:textbox>
                  <w:txbxContent>
                    <w:p w14:paraId="35DA366A" w14:textId="37E95343" w:rsidR="00553D62" w:rsidRPr="00553D62" w:rsidRDefault="00553D62" w:rsidP="00553D62">
                      <w:pPr>
                        <w:jc w:val="center"/>
                        <w:rPr>
                          <w:b/>
                          <w:bCs/>
                        </w:rPr>
                      </w:pPr>
                      <w:r>
                        <w:rPr>
                          <w:b/>
                          <w:bCs/>
                        </w:rPr>
                        <w:t>DỰ</w:t>
                      </w:r>
                      <w:r w:rsidRPr="00553D62">
                        <w:rPr>
                          <w:b/>
                          <w:bCs/>
                        </w:rPr>
                        <w:t xml:space="preserve"> THẢO</w:t>
                      </w:r>
                    </w:p>
                  </w:txbxContent>
                </v:textbox>
              </v:shape>
            </w:pict>
          </mc:Fallback>
        </mc:AlternateContent>
      </w:r>
    </w:p>
    <w:p w14:paraId="1921222A" w14:textId="6382F8C5" w:rsidR="00722312" w:rsidRPr="004F0D0F" w:rsidRDefault="00722312" w:rsidP="007C2FBA">
      <w:pPr>
        <w:spacing w:after="0" w:line="240" w:lineRule="auto"/>
        <w:jc w:val="center"/>
        <w:rPr>
          <w:b/>
          <w:bCs/>
          <w:szCs w:val="28"/>
        </w:rPr>
      </w:pPr>
      <w:r w:rsidRPr="004F0D0F">
        <w:rPr>
          <w:b/>
          <w:bCs/>
          <w:szCs w:val="28"/>
        </w:rPr>
        <w:t>BÁO CÁO</w:t>
      </w:r>
    </w:p>
    <w:p w14:paraId="27285E35" w14:textId="77777777" w:rsidR="00722312" w:rsidRPr="004F0D0F" w:rsidRDefault="00FF728E" w:rsidP="007C2FBA">
      <w:pPr>
        <w:spacing w:after="0" w:line="240" w:lineRule="auto"/>
        <w:jc w:val="center"/>
        <w:rPr>
          <w:b/>
          <w:bCs/>
          <w:szCs w:val="28"/>
        </w:rPr>
      </w:pPr>
      <w:r>
        <w:rPr>
          <w:b/>
          <w:bCs/>
          <w:szCs w:val="28"/>
        </w:rPr>
        <w:t>C</w:t>
      </w:r>
      <w:r w:rsidR="00722312" w:rsidRPr="004F0D0F">
        <w:rPr>
          <w:b/>
          <w:bCs/>
          <w:szCs w:val="28"/>
        </w:rPr>
        <w:t xml:space="preserve">ông tác tiếp công dân, </w:t>
      </w:r>
      <w:r w:rsidR="00722312">
        <w:rPr>
          <w:b/>
          <w:bCs/>
          <w:szCs w:val="28"/>
        </w:rPr>
        <w:t xml:space="preserve">giải quyết </w:t>
      </w:r>
      <w:r w:rsidR="00722312" w:rsidRPr="004F0D0F">
        <w:rPr>
          <w:b/>
          <w:bCs/>
          <w:szCs w:val="28"/>
        </w:rPr>
        <w:t xml:space="preserve">khiếu nại,tố cáo </w:t>
      </w:r>
      <w:r w:rsidR="00722312">
        <w:rPr>
          <w:b/>
          <w:bCs/>
          <w:szCs w:val="28"/>
        </w:rPr>
        <w:t>06 tháng đầu</w:t>
      </w:r>
      <w:r w:rsidR="00DE7CF7">
        <w:rPr>
          <w:b/>
          <w:bCs/>
          <w:szCs w:val="28"/>
        </w:rPr>
        <w:t xml:space="preserve"> năm 2024, phương hướng nhiệm vụ 06 tháng cuối</w:t>
      </w:r>
      <w:r w:rsidR="00722312">
        <w:rPr>
          <w:b/>
          <w:bCs/>
          <w:szCs w:val="28"/>
        </w:rPr>
        <w:t xml:space="preserve"> năm</w:t>
      </w:r>
    </w:p>
    <w:p w14:paraId="6D0F25F6" w14:textId="393AA0A0" w:rsidR="00CC27BA" w:rsidRDefault="00CC27BA" w:rsidP="002C05E8">
      <w:pPr>
        <w:tabs>
          <w:tab w:val="right" w:pos="9072"/>
        </w:tabs>
        <w:spacing w:before="120" w:after="120" w:line="240" w:lineRule="auto"/>
        <w:ind w:firstLine="709"/>
        <w:jc w:val="both"/>
        <w:rPr>
          <w:szCs w:val="28"/>
          <w:lang w:val="nl-NL"/>
        </w:rPr>
      </w:pPr>
      <w:r>
        <w:rPr>
          <w:noProof/>
        </w:rPr>
        <mc:AlternateContent>
          <mc:Choice Requires="wps">
            <w:drawing>
              <wp:anchor distT="4294967295" distB="4294967295" distL="114300" distR="114300" simplePos="0" relativeHeight="251672576" behindDoc="0" locked="0" layoutInCell="1" allowOverlap="1" wp14:anchorId="6009133D" wp14:editId="59DA8ECC">
                <wp:simplePos x="0" y="0"/>
                <wp:positionH relativeFrom="column">
                  <wp:posOffset>2145665</wp:posOffset>
                </wp:positionH>
                <wp:positionV relativeFrom="paragraph">
                  <wp:posOffset>60325</wp:posOffset>
                </wp:positionV>
                <wp:extent cx="1581150" cy="6350"/>
                <wp:effectExtent l="0" t="0" r="19050" b="317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8115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089DA" id="Straight Connector 6" o:spid="_x0000_s1026" style="position:absolute;flip:y;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95pt,4.75pt" to="293.4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"/>
            </w:pict>
          </mc:Fallback>
        </mc:AlternateContent>
      </w:r>
      <w:r w:rsidR="002C05E8">
        <w:rPr>
          <w:szCs w:val="28"/>
          <w:lang w:val="nl-NL"/>
        </w:rPr>
        <w:tab/>
      </w:r>
    </w:p>
    <w:p w14:paraId="52B2CC87" w14:textId="1530AD12" w:rsidR="00713666" w:rsidRPr="00A318CD" w:rsidRDefault="00713666" w:rsidP="0051656C">
      <w:pPr>
        <w:spacing w:before="120" w:after="120" w:line="264" w:lineRule="auto"/>
        <w:ind w:firstLine="709"/>
        <w:jc w:val="both"/>
        <w:rPr>
          <w:b/>
          <w:szCs w:val="28"/>
        </w:rPr>
      </w:pPr>
      <w:r w:rsidRPr="004F0D0F">
        <w:rPr>
          <w:szCs w:val="28"/>
          <w:lang w:val="nl-NL"/>
        </w:rPr>
        <w:t xml:space="preserve">Căn cứ </w:t>
      </w:r>
      <w:r>
        <w:rPr>
          <w:szCs w:val="28"/>
          <w:lang w:val="nl-NL"/>
        </w:rPr>
        <w:t xml:space="preserve">Kế hoạch số </w:t>
      </w:r>
      <w:r w:rsidR="00935218">
        <w:rPr>
          <w:szCs w:val="28"/>
          <w:lang w:val="nl-NL"/>
        </w:rPr>
        <w:t>1476/UBND</w:t>
      </w:r>
      <w:r>
        <w:rPr>
          <w:szCs w:val="28"/>
          <w:lang w:val="nl-NL"/>
        </w:rPr>
        <w:t xml:space="preserve">, ngày </w:t>
      </w:r>
      <w:r w:rsidR="00935218">
        <w:rPr>
          <w:szCs w:val="28"/>
          <w:lang w:val="nl-NL"/>
        </w:rPr>
        <w:t>06/6</w:t>
      </w:r>
      <w:r>
        <w:rPr>
          <w:szCs w:val="28"/>
          <w:lang w:val="nl-NL"/>
        </w:rPr>
        <w:t xml:space="preserve">/2024 của </w:t>
      </w:r>
      <w:r w:rsidR="00935218">
        <w:rPr>
          <w:szCs w:val="28"/>
          <w:lang w:val="nl-NL"/>
        </w:rPr>
        <w:t>UBND huyện Mường Tè</w:t>
      </w:r>
      <w:r>
        <w:rPr>
          <w:szCs w:val="28"/>
          <w:lang w:val="nl-NL"/>
        </w:rPr>
        <w:t xml:space="preserve"> về</w:t>
      </w:r>
      <w:r w:rsidRPr="004F0D0F">
        <w:rPr>
          <w:szCs w:val="28"/>
          <w:lang w:val="nl-NL"/>
        </w:rPr>
        <w:t xml:space="preserve"> </w:t>
      </w:r>
      <w:r w:rsidR="00E91DF0">
        <w:rPr>
          <w:szCs w:val="28"/>
          <w:lang w:val="nl-NL"/>
        </w:rPr>
        <w:t>chuẩn bị nội dung phiên họp thường kỳ thứ 35 – UBND huyện</w:t>
      </w:r>
      <w:r>
        <w:rPr>
          <w:szCs w:val="28"/>
          <w:lang w:val="nl-NL"/>
        </w:rPr>
        <w:t>;</w:t>
      </w:r>
      <w:r w:rsidRPr="004F0D0F">
        <w:rPr>
          <w:szCs w:val="28"/>
          <w:lang w:val="nl-NL"/>
        </w:rPr>
        <w:t xml:space="preserve"> </w:t>
      </w:r>
    </w:p>
    <w:p w14:paraId="305D3681" w14:textId="77777777" w:rsidR="00713666" w:rsidRPr="004F0D0F" w:rsidRDefault="00713666" w:rsidP="0051656C">
      <w:pPr>
        <w:spacing w:before="120" w:after="120" w:line="264" w:lineRule="auto"/>
        <w:ind w:firstLine="709"/>
        <w:jc w:val="both"/>
        <w:rPr>
          <w:szCs w:val="28"/>
          <w:lang w:val="nl-NL"/>
        </w:rPr>
      </w:pPr>
      <w:r w:rsidRPr="004F0D0F">
        <w:rPr>
          <w:szCs w:val="28"/>
          <w:lang w:val="nl-NL"/>
        </w:rPr>
        <w:t xml:space="preserve">UBND huyện Mường Tè báo cáo kết quả thực hiện công tác tiếp công dân, giải quyết khiếu nại, tố cáo </w:t>
      </w:r>
      <w:r>
        <w:rPr>
          <w:szCs w:val="28"/>
          <w:lang w:val="nl-NL"/>
        </w:rPr>
        <w:t xml:space="preserve">06 tháng đầu </w:t>
      </w:r>
      <w:r w:rsidRPr="004F0D0F">
        <w:rPr>
          <w:szCs w:val="28"/>
          <w:lang w:val="nl-NL"/>
        </w:rPr>
        <w:t>năm 202</w:t>
      </w:r>
      <w:r>
        <w:rPr>
          <w:szCs w:val="28"/>
          <w:lang w:val="nl-NL"/>
        </w:rPr>
        <w:t>4</w:t>
      </w:r>
      <w:r w:rsidRPr="004F0D0F">
        <w:rPr>
          <w:szCs w:val="28"/>
          <w:lang w:val="nl-NL"/>
        </w:rPr>
        <w:t xml:space="preserve">; phương hướng nhiệm vụ </w:t>
      </w:r>
      <w:r>
        <w:rPr>
          <w:szCs w:val="28"/>
          <w:lang w:val="nl-NL"/>
        </w:rPr>
        <w:t xml:space="preserve">06 tháng cuối năm, </w:t>
      </w:r>
      <w:r w:rsidRPr="004F0D0F">
        <w:rPr>
          <w:szCs w:val="28"/>
          <w:lang w:val="nl-NL"/>
        </w:rPr>
        <w:t>như sau:</w:t>
      </w:r>
    </w:p>
    <w:p w14:paraId="0300B614" w14:textId="77777777" w:rsidR="0074026F" w:rsidRPr="0087133F" w:rsidRDefault="00F17670" w:rsidP="0051656C">
      <w:pPr>
        <w:spacing w:before="120" w:after="120" w:line="264" w:lineRule="auto"/>
        <w:ind w:firstLine="709"/>
        <w:jc w:val="both"/>
        <w:rPr>
          <w:b/>
          <w:sz w:val="26"/>
          <w:szCs w:val="28"/>
        </w:rPr>
      </w:pPr>
      <w:r w:rsidRPr="0087133F">
        <w:rPr>
          <w:b/>
          <w:sz w:val="26"/>
          <w:szCs w:val="28"/>
        </w:rPr>
        <w:t>I</w:t>
      </w:r>
      <w:r w:rsidR="0074026F" w:rsidRPr="0087133F">
        <w:rPr>
          <w:b/>
          <w:sz w:val="26"/>
          <w:szCs w:val="28"/>
        </w:rPr>
        <w:t>. TÌNH HÌNH KHIẾU NẠI TỐ CÁO</w:t>
      </w:r>
    </w:p>
    <w:p w14:paraId="4D55CE1E" w14:textId="77777777" w:rsidR="0074026F" w:rsidRPr="00B8022E" w:rsidRDefault="00722312" w:rsidP="0051656C">
      <w:pPr>
        <w:spacing w:before="120" w:after="120" w:line="264" w:lineRule="auto"/>
        <w:ind w:firstLine="709"/>
        <w:jc w:val="both"/>
        <w:rPr>
          <w:szCs w:val="28"/>
        </w:rPr>
      </w:pPr>
      <w:r w:rsidRPr="00B8022E">
        <w:rPr>
          <w:szCs w:val="28"/>
        </w:rPr>
        <w:t>Trong kỳ báo cáo trên địa bàn huyện không phát sinh các vụ việc khiếu nại, tố cáo.</w:t>
      </w:r>
    </w:p>
    <w:p w14:paraId="6FD13F39" w14:textId="77777777" w:rsidR="00643747" w:rsidRPr="00643747" w:rsidRDefault="00643747" w:rsidP="0051656C">
      <w:pPr>
        <w:spacing w:before="120" w:after="120" w:line="264" w:lineRule="auto"/>
        <w:ind w:firstLine="709"/>
        <w:jc w:val="both"/>
        <w:rPr>
          <w:b/>
          <w:sz w:val="26"/>
          <w:szCs w:val="28"/>
        </w:rPr>
      </w:pPr>
      <w:r w:rsidRPr="00643747">
        <w:rPr>
          <w:b/>
          <w:sz w:val="26"/>
          <w:szCs w:val="28"/>
        </w:rPr>
        <w:t>I</w:t>
      </w:r>
      <w:r w:rsidR="003B3EFA">
        <w:rPr>
          <w:b/>
          <w:sz w:val="26"/>
          <w:szCs w:val="28"/>
        </w:rPr>
        <w:t>I</w:t>
      </w:r>
      <w:r w:rsidRPr="00643747">
        <w:rPr>
          <w:b/>
          <w:sz w:val="26"/>
          <w:szCs w:val="28"/>
        </w:rPr>
        <w:t>. KẾT QUẢ CÔNG TÁC TIẾP CÔNG DÂN, XỬ LÝ ĐƠN, GIẢI QUYẾT KHIẾU NẠI, TỐ CÁO 06 THÁNG ĐẦU NĂM 2024</w:t>
      </w:r>
    </w:p>
    <w:p w14:paraId="497354E2" w14:textId="77777777" w:rsidR="00D44A16" w:rsidRPr="00B8022E" w:rsidRDefault="00D44A16" w:rsidP="0051656C">
      <w:pPr>
        <w:spacing w:before="120" w:after="120" w:line="264" w:lineRule="auto"/>
        <w:ind w:firstLine="709"/>
        <w:jc w:val="both"/>
        <w:rPr>
          <w:b/>
          <w:szCs w:val="28"/>
        </w:rPr>
      </w:pPr>
      <w:r w:rsidRPr="00B8022E">
        <w:rPr>
          <w:b/>
          <w:szCs w:val="28"/>
        </w:rPr>
        <w:t xml:space="preserve">1. Công tác tiếp công dân </w:t>
      </w:r>
    </w:p>
    <w:p w14:paraId="688C4096" w14:textId="77777777" w:rsidR="00643747" w:rsidRPr="00B8022E" w:rsidRDefault="00643747" w:rsidP="0051656C">
      <w:pPr>
        <w:spacing w:before="120" w:after="120" w:line="264" w:lineRule="auto"/>
        <w:ind w:firstLine="709"/>
        <w:jc w:val="both"/>
        <w:rPr>
          <w:szCs w:val="28"/>
        </w:rPr>
      </w:pPr>
      <w:r w:rsidRPr="00B8022E">
        <w:rPr>
          <w:szCs w:val="28"/>
        </w:rPr>
        <w:t>- Tổng số lượt tiếp là 0</w:t>
      </w:r>
      <w:r w:rsidR="003B3EFA">
        <w:rPr>
          <w:szCs w:val="28"/>
        </w:rPr>
        <w:t>9</w:t>
      </w:r>
      <w:r w:rsidRPr="00B8022E">
        <w:rPr>
          <w:szCs w:val="28"/>
        </w:rPr>
        <w:t xml:space="preserve"> lượt/</w:t>
      </w:r>
      <w:r w:rsidR="003B3EFA">
        <w:rPr>
          <w:szCs w:val="28"/>
        </w:rPr>
        <w:t>13</w:t>
      </w:r>
      <w:r w:rsidRPr="00B8022E">
        <w:rPr>
          <w:szCs w:val="28"/>
        </w:rPr>
        <w:t xml:space="preserve"> c</w:t>
      </w:r>
      <w:r>
        <w:rPr>
          <w:szCs w:val="28"/>
        </w:rPr>
        <w:t>ông</w:t>
      </w:r>
      <w:r w:rsidRPr="00B8022E">
        <w:rPr>
          <w:szCs w:val="28"/>
        </w:rPr>
        <w:t xml:space="preserve"> dân/0</w:t>
      </w:r>
      <w:r w:rsidR="003B3EFA">
        <w:rPr>
          <w:szCs w:val="28"/>
        </w:rPr>
        <w:t>9</w:t>
      </w:r>
      <w:r w:rsidRPr="00B8022E">
        <w:rPr>
          <w:szCs w:val="28"/>
        </w:rPr>
        <w:t xml:space="preserve"> vụ việc (tiếp lần đầu 0</w:t>
      </w:r>
      <w:r w:rsidR="003B3EFA">
        <w:rPr>
          <w:szCs w:val="28"/>
        </w:rPr>
        <w:t>9</w:t>
      </w:r>
      <w:r w:rsidRPr="00B8022E">
        <w:rPr>
          <w:szCs w:val="28"/>
        </w:rPr>
        <w:t xml:space="preserve"> lượt, tiếp nhiều lần 0 lượt); số đoàn đông người được tiếp 0 đoàn (số đoàn, số người, tiếp lần đầu, tiếp nhiều lần). Trong đó</w:t>
      </w:r>
      <w:r w:rsidR="003B3EFA">
        <w:rPr>
          <w:szCs w:val="28"/>
        </w:rPr>
        <w:t>:</w:t>
      </w:r>
      <w:r w:rsidRPr="00B8022E">
        <w:rPr>
          <w:szCs w:val="28"/>
        </w:rPr>
        <w:t xml:space="preserve"> </w:t>
      </w:r>
    </w:p>
    <w:p w14:paraId="67969634" w14:textId="77777777" w:rsidR="00643747" w:rsidRPr="00B8022E" w:rsidRDefault="00643747" w:rsidP="0051656C">
      <w:pPr>
        <w:spacing w:before="120" w:after="120" w:line="264" w:lineRule="auto"/>
        <w:ind w:firstLine="709"/>
        <w:jc w:val="both"/>
        <w:rPr>
          <w:szCs w:val="28"/>
        </w:rPr>
      </w:pPr>
      <w:r w:rsidRPr="00B8022E">
        <w:rPr>
          <w:szCs w:val="28"/>
        </w:rPr>
        <w:t>+ Cấp huyện tiếp thường xuyên</w:t>
      </w:r>
      <w:r w:rsidR="003B3EFA">
        <w:rPr>
          <w:szCs w:val="28"/>
        </w:rPr>
        <w:t>:</w:t>
      </w:r>
      <w:r w:rsidRPr="00B8022E">
        <w:rPr>
          <w:szCs w:val="28"/>
        </w:rPr>
        <w:t xml:space="preserve"> 01 lượt/04 công dân/01 vụ việc.</w:t>
      </w:r>
    </w:p>
    <w:p w14:paraId="170D2F52" w14:textId="77777777" w:rsidR="00643747" w:rsidRPr="00B8022E" w:rsidRDefault="00643747" w:rsidP="0051656C">
      <w:pPr>
        <w:spacing w:before="120" w:after="120" w:line="264" w:lineRule="auto"/>
        <w:ind w:firstLine="709"/>
        <w:jc w:val="both"/>
        <w:rPr>
          <w:szCs w:val="28"/>
        </w:rPr>
      </w:pPr>
      <w:r w:rsidRPr="00B8022E">
        <w:rPr>
          <w:szCs w:val="28"/>
        </w:rPr>
        <w:t>+ Cấp xã tiếp thường xuyên</w:t>
      </w:r>
      <w:r w:rsidR="003B3EFA">
        <w:rPr>
          <w:szCs w:val="28"/>
        </w:rPr>
        <w:t>:</w:t>
      </w:r>
      <w:r w:rsidRPr="00B8022E">
        <w:rPr>
          <w:szCs w:val="28"/>
        </w:rPr>
        <w:t xml:space="preserve"> 0</w:t>
      </w:r>
      <w:r w:rsidR="003B3EFA">
        <w:rPr>
          <w:szCs w:val="28"/>
        </w:rPr>
        <w:t>7</w:t>
      </w:r>
      <w:r w:rsidRPr="00B8022E">
        <w:rPr>
          <w:szCs w:val="28"/>
        </w:rPr>
        <w:t xml:space="preserve"> lượt/0</w:t>
      </w:r>
      <w:r w:rsidR="003B3EFA">
        <w:rPr>
          <w:szCs w:val="28"/>
        </w:rPr>
        <w:t>8</w:t>
      </w:r>
      <w:r w:rsidRPr="00B8022E">
        <w:rPr>
          <w:szCs w:val="28"/>
        </w:rPr>
        <w:t xml:space="preserve"> công dân/0</w:t>
      </w:r>
      <w:r w:rsidR="003B3EFA">
        <w:rPr>
          <w:szCs w:val="28"/>
        </w:rPr>
        <w:t>7</w:t>
      </w:r>
      <w:r w:rsidRPr="00B8022E">
        <w:rPr>
          <w:szCs w:val="28"/>
        </w:rPr>
        <w:t xml:space="preserve"> vụ việc, tiếp định kỳ 01 lượt/01 công dân/01 vụ việc.</w:t>
      </w:r>
    </w:p>
    <w:p w14:paraId="6FDD1BE0" w14:textId="77777777" w:rsidR="00643747" w:rsidRPr="00B8022E" w:rsidRDefault="00643747" w:rsidP="0051656C">
      <w:pPr>
        <w:spacing w:before="120" w:after="120" w:line="264" w:lineRule="auto"/>
        <w:ind w:firstLine="709"/>
        <w:jc w:val="both"/>
        <w:rPr>
          <w:szCs w:val="28"/>
        </w:rPr>
      </w:pPr>
      <w:r w:rsidRPr="00B8022E">
        <w:rPr>
          <w:szCs w:val="28"/>
        </w:rPr>
        <w:t xml:space="preserve">- Chủ tịch UBND huyện chủ trì </w:t>
      </w:r>
      <w:r w:rsidR="003B3EFA">
        <w:rPr>
          <w:szCs w:val="28"/>
        </w:rPr>
        <w:t>12</w:t>
      </w:r>
      <w:r w:rsidRPr="00B8022E">
        <w:rPr>
          <w:szCs w:val="28"/>
        </w:rPr>
        <w:t xml:space="preserve"> kỳ tiếp công dân định kỳ, nhưng không có công dân đến kiến nghị, khiếu nại, tố cáo.</w:t>
      </w:r>
    </w:p>
    <w:p w14:paraId="10835E55" w14:textId="77777777" w:rsidR="00643747" w:rsidRPr="00B8022E" w:rsidRDefault="00643747" w:rsidP="0051656C">
      <w:pPr>
        <w:spacing w:before="120" w:after="120" w:line="264" w:lineRule="auto"/>
        <w:ind w:firstLine="709"/>
        <w:jc w:val="both"/>
        <w:rPr>
          <w:szCs w:val="28"/>
        </w:rPr>
      </w:pPr>
      <w:r w:rsidRPr="00B8022E">
        <w:rPr>
          <w:szCs w:val="28"/>
        </w:rPr>
        <w:t xml:space="preserve">- Chủ tịch UBND cấp xã chủ trì </w:t>
      </w:r>
      <w:r w:rsidR="003B3EFA">
        <w:rPr>
          <w:szCs w:val="28"/>
        </w:rPr>
        <w:t>26</w:t>
      </w:r>
      <w:r w:rsidRPr="00B8022E">
        <w:rPr>
          <w:szCs w:val="28"/>
        </w:rPr>
        <w:t xml:space="preserve"> kỳ tiếp công dân định kỳ, nhưng chỉ có 01 công dân đến kiến nghị với 01 vụ việc.</w:t>
      </w:r>
    </w:p>
    <w:p w14:paraId="1AC6A365" w14:textId="67B59D95" w:rsidR="00F736E0" w:rsidRPr="0087133F" w:rsidRDefault="00F736E0" w:rsidP="0051656C">
      <w:pPr>
        <w:spacing w:before="120" w:after="120" w:line="264" w:lineRule="auto"/>
        <w:ind w:firstLine="709"/>
        <w:jc w:val="both"/>
        <w:rPr>
          <w:rFonts w:eastAsia="Courier New"/>
          <w:i/>
        </w:rPr>
      </w:pPr>
      <w:r w:rsidRPr="00B8022E">
        <w:rPr>
          <w:rFonts w:cs="Times New Roman"/>
          <w:b/>
          <w:szCs w:val="28"/>
        </w:rPr>
        <w:t>2. Tiếp nhận, phân loại và xử</w:t>
      </w:r>
      <w:r w:rsidR="00A51116">
        <w:rPr>
          <w:rFonts w:cs="Times New Roman"/>
          <w:b/>
          <w:szCs w:val="28"/>
        </w:rPr>
        <w:t xml:space="preserve"> lý đơn</w:t>
      </w:r>
      <w:r w:rsidR="0087133F">
        <w:rPr>
          <w:rFonts w:cs="Times New Roman"/>
          <w:b/>
          <w:szCs w:val="28"/>
        </w:rPr>
        <w:t xml:space="preserve"> </w:t>
      </w:r>
    </w:p>
    <w:p w14:paraId="51771C3A" w14:textId="77777777" w:rsidR="00643747" w:rsidRPr="006A7D14" w:rsidRDefault="00643747" w:rsidP="0051656C">
      <w:pPr>
        <w:spacing w:before="120" w:after="120" w:line="264" w:lineRule="auto"/>
        <w:ind w:firstLine="709"/>
        <w:jc w:val="both"/>
        <w:rPr>
          <w:i/>
        </w:rPr>
      </w:pPr>
      <w:r w:rsidRPr="00A00A97">
        <w:rPr>
          <w:rFonts w:cs="Times New Roman"/>
          <w:szCs w:val="28"/>
        </w:rPr>
        <w:t>a) Tổng số đơn</w:t>
      </w:r>
      <w:r>
        <w:rPr>
          <w:rFonts w:cs="Times New Roman"/>
          <w:szCs w:val="28"/>
        </w:rPr>
        <w:t xml:space="preserve"> là </w:t>
      </w:r>
      <w:r w:rsidR="003B3EFA">
        <w:rPr>
          <w:rFonts w:cs="Times New Roman"/>
          <w:szCs w:val="28"/>
        </w:rPr>
        <w:t>16</w:t>
      </w:r>
      <w:r>
        <w:rPr>
          <w:rFonts w:cs="Times New Roman"/>
          <w:szCs w:val="28"/>
        </w:rPr>
        <w:t xml:space="preserve"> đơn</w:t>
      </w:r>
      <w:r w:rsidRPr="00A00A97">
        <w:rPr>
          <w:rFonts w:cs="Times New Roman"/>
          <w:szCs w:val="28"/>
        </w:rPr>
        <w:t>: Kỳ trước chuyển sang</w:t>
      </w:r>
      <w:r>
        <w:rPr>
          <w:rFonts w:cs="Times New Roman"/>
          <w:szCs w:val="28"/>
        </w:rPr>
        <w:t xml:space="preserve"> 0</w:t>
      </w:r>
      <w:r w:rsidR="003B3EFA">
        <w:rPr>
          <w:rFonts w:cs="Times New Roman"/>
          <w:szCs w:val="28"/>
        </w:rPr>
        <w:t>2</w:t>
      </w:r>
      <w:r>
        <w:rPr>
          <w:rFonts w:cs="Times New Roman"/>
          <w:szCs w:val="28"/>
        </w:rPr>
        <w:t xml:space="preserve"> đơn</w:t>
      </w:r>
      <w:r w:rsidRPr="00A00A97">
        <w:rPr>
          <w:rFonts w:cs="Times New Roman"/>
          <w:szCs w:val="28"/>
        </w:rPr>
        <w:t>, tiếp nhận trong kỳ</w:t>
      </w:r>
      <w:r>
        <w:rPr>
          <w:rFonts w:cs="Times New Roman"/>
          <w:szCs w:val="28"/>
        </w:rPr>
        <w:t xml:space="preserve"> </w:t>
      </w:r>
      <w:r w:rsidR="003B3EFA">
        <w:rPr>
          <w:rFonts w:cs="Times New Roman"/>
          <w:szCs w:val="28"/>
        </w:rPr>
        <w:t>14</w:t>
      </w:r>
      <w:r>
        <w:rPr>
          <w:rFonts w:cs="Times New Roman"/>
          <w:szCs w:val="28"/>
        </w:rPr>
        <w:t xml:space="preserve"> đơn </w:t>
      </w:r>
      <w:r>
        <w:rPr>
          <w:rFonts w:cs="Times New Roman"/>
          <w:i/>
          <w:szCs w:val="28"/>
        </w:rPr>
        <w:t>(0</w:t>
      </w:r>
      <w:r w:rsidR="003B3EFA">
        <w:rPr>
          <w:rFonts w:cs="Times New Roman"/>
          <w:i/>
          <w:szCs w:val="28"/>
        </w:rPr>
        <w:t>9</w:t>
      </w:r>
      <w:r>
        <w:rPr>
          <w:rFonts w:cs="Times New Roman"/>
          <w:i/>
          <w:szCs w:val="28"/>
        </w:rPr>
        <w:t xml:space="preserve"> đơn qua tiếp công dân và 0</w:t>
      </w:r>
      <w:r w:rsidR="003B3EFA">
        <w:rPr>
          <w:rFonts w:cs="Times New Roman"/>
          <w:i/>
          <w:szCs w:val="28"/>
        </w:rPr>
        <w:t>7</w:t>
      </w:r>
      <w:r>
        <w:rPr>
          <w:rFonts w:cs="Times New Roman"/>
          <w:i/>
          <w:szCs w:val="28"/>
        </w:rPr>
        <w:t xml:space="preserve"> đơn qua dịch vụ bưu chính)</w:t>
      </w:r>
      <w:r w:rsidR="006A7D14">
        <w:rPr>
          <w:rFonts w:cs="Times New Roman"/>
          <w:i/>
          <w:szCs w:val="28"/>
        </w:rPr>
        <w:t>.</w:t>
      </w:r>
      <w:r w:rsidR="006A7D14">
        <w:t xml:space="preserve"> Giảm 65% đơn so với cùng kỳ năm trước</w:t>
      </w:r>
      <w:r w:rsidR="006A7D14">
        <w:rPr>
          <w:i/>
        </w:rPr>
        <w:t xml:space="preserve"> (06 tháng đầu năm 2023 tiếp nhận 47 đơn/47 vụ việc. Trong đó: đơn/13 vụ việc qua tiếp công dân và 34 đơn/34 vụ việc qua dịch vụ bưu chính)</w:t>
      </w:r>
      <w:r w:rsidR="006A7D14">
        <w:t xml:space="preserve">. </w:t>
      </w:r>
    </w:p>
    <w:p w14:paraId="6182C24C" w14:textId="77777777" w:rsidR="00643747" w:rsidRPr="00A00A97" w:rsidRDefault="00643747" w:rsidP="0051656C">
      <w:pPr>
        <w:spacing w:before="120" w:after="120" w:line="264" w:lineRule="auto"/>
        <w:ind w:firstLine="709"/>
        <w:jc w:val="both"/>
        <w:rPr>
          <w:rFonts w:cs="Times New Roman"/>
          <w:szCs w:val="28"/>
        </w:rPr>
      </w:pPr>
      <w:r w:rsidRPr="00A00A97">
        <w:rPr>
          <w:rFonts w:cs="Times New Roman"/>
          <w:szCs w:val="28"/>
        </w:rPr>
        <w:lastRenderedPageBreak/>
        <w:t>- Số đơn đã xử lý</w:t>
      </w:r>
      <w:r>
        <w:rPr>
          <w:rFonts w:cs="Times New Roman"/>
          <w:szCs w:val="28"/>
        </w:rPr>
        <w:t>:</w:t>
      </w:r>
      <w:r w:rsidRPr="00A00A97">
        <w:rPr>
          <w:rFonts w:cs="Times New Roman"/>
          <w:szCs w:val="28"/>
        </w:rPr>
        <w:t xml:space="preserve"> </w:t>
      </w:r>
      <w:r w:rsidR="003B3EFA">
        <w:rPr>
          <w:rFonts w:cs="Times New Roman"/>
          <w:szCs w:val="28"/>
        </w:rPr>
        <w:t>16</w:t>
      </w:r>
      <w:r>
        <w:rPr>
          <w:rFonts w:cs="Times New Roman"/>
          <w:szCs w:val="28"/>
        </w:rPr>
        <w:t xml:space="preserve"> đơn/ </w:t>
      </w:r>
      <w:r w:rsidR="003B3EFA">
        <w:rPr>
          <w:rFonts w:cs="Times New Roman"/>
          <w:szCs w:val="28"/>
        </w:rPr>
        <w:t>16</w:t>
      </w:r>
      <w:r w:rsidRPr="00A00A97">
        <w:rPr>
          <w:rFonts w:cs="Times New Roman"/>
          <w:szCs w:val="28"/>
        </w:rPr>
        <w:t xml:space="preserve"> </w:t>
      </w:r>
      <w:r w:rsidR="003B3EFA">
        <w:rPr>
          <w:rFonts w:cs="Times New Roman"/>
          <w:szCs w:val="28"/>
        </w:rPr>
        <w:t xml:space="preserve">đơn </w:t>
      </w:r>
      <w:r w:rsidRPr="00A00A97">
        <w:rPr>
          <w:rFonts w:cs="Times New Roman"/>
          <w:szCs w:val="28"/>
        </w:rPr>
        <w:t>tiếp nhận.</w:t>
      </w:r>
    </w:p>
    <w:p w14:paraId="7064C6A8" w14:textId="77777777" w:rsidR="00643747" w:rsidRPr="00A00A97" w:rsidRDefault="00643747" w:rsidP="0051656C">
      <w:pPr>
        <w:spacing w:before="120" w:after="120" w:line="264" w:lineRule="auto"/>
        <w:ind w:firstLine="709"/>
        <w:jc w:val="both"/>
        <w:rPr>
          <w:rFonts w:cs="Times New Roman"/>
          <w:szCs w:val="28"/>
        </w:rPr>
      </w:pPr>
      <w:r w:rsidRPr="00A00A97">
        <w:rPr>
          <w:rFonts w:cs="Times New Roman"/>
          <w:szCs w:val="28"/>
        </w:rPr>
        <w:t>- Số đơn</w:t>
      </w:r>
      <w:r>
        <w:rPr>
          <w:rFonts w:cs="Times New Roman"/>
          <w:szCs w:val="28"/>
        </w:rPr>
        <w:t xml:space="preserve">, </w:t>
      </w:r>
      <w:r w:rsidRPr="00A00A97">
        <w:rPr>
          <w:rFonts w:cs="Times New Roman"/>
          <w:szCs w:val="28"/>
        </w:rPr>
        <w:t>số vụ việc đủ điều kiện xử lý</w:t>
      </w:r>
      <w:r>
        <w:rPr>
          <w:rFonts w:cs="Times New Roman"/>
          <w:szCs w:val="28"/>
        </w:rPr>
        <w:t xml:space="preserve">: </w:t>
      </w:r>
      <w:r w:rsidR="003B3EFA">
        <w:rPr>
          <w:rFonts w:cs="Times New Roman"/>
          <w:szCs w:val="28"/>
        </w:rPr>
        <w:t>16 đơn/16 vụ việc</w:t>
      </w:r>
      <w:r>
        <w:rPr>
          <w:rFonts w:cs="Times New Roman"/>
          <w:szCs w:val="28"/>
        </w:rPr>
        <w:t>.</w:t>
      </w:r>
    </w:p>
    <w:p w14:paraId="65260E32" w14:textId="77777777" w:rsidR="00643747" w:rsidRPr="00A00A97" w:rsidRDefault="00643747" w:rsidP="0051656C">
      <w:pPr>
        <w:spacing w:before="120" w:after="120" w:line="264" w:lineRule="auto"/>
        <w:ind w:firstLine="709"/>
        <w:jc w:val="both"/>
        <w:rPr>
          <w:rFonts w:cs="Times New Roman"/>
          <w:szCs w:val="28"/>
        </w:rPr>
      </w:pPr>
      <w:r w:rsidRPr="00A00A97">
        <w:rPr>
          <w:rFonts w:cs="Times New Roman"/>
          <w:szCs w:val="28"/>
        </w:rPr>
        <w:t>b) Phân loại, xử lý đơn</w:t>
      </w:r>
    </w:p>
    <w:p w14:paraId="7FFB750B" w14:textId="77777777" w:rsidR="00643747" w:rsidRPr="004F0D0F" w:rsidRDefault="00643747" w:rsidP="0051656C">
      <w:pPr>
        <w:spacing w:before="120" w:after="120" w:line="264" w:lineRule="auto"/>
        <w:ind w:firstLine="709"/>
        <w:jc w:val="both"/>
        <w:rPr>
          <w:rFonts w:eastAsia="Courier New"/>
          <w:lang w:val="nl-NL" w:eastAsia="vi-VN"/>
        </w:rPr>
      </w:pPr>
      <w:r w:rsidRPr="004F0D0F">
        <w:rPr>
          <w:rFonts w:eastAsia="Courier New"/>
          <w:lang w:val="nl-NL" w:eastAsia="vi-VN"/>
        </w:rPr>
        <w:t xml:space="preserve">- Số đơn đã xử lý/tổng số đơn tiếp nhận: </w:t>
      </w:r>
      <w:r w:rsidR="003B3EFA">
        <w:rPr>
          <w:rFonts w:eastAsia="Courier New"/>
          <w:lang w:val="nl-NL" w:eastAsia="vi-VN"/>
        </w:rPr>
        <w:t>16</w:t>
      </w:r>
      <w:r w:rsidRPr="004F0D0F">
        <w:rPr>
          <w:rFonts w:eastAsia="Courier New"/>
          <w:lang w:val="nl-NL" w:eastAsia="vi-VN"/>
        </w:rPr>
        <w:t>/</w:t>
      </w:r>
      <w:r w:rsidR="003B3EFA">
        <w:rPr>
          <w:rFonts w:eastAsia="Courier New"/>
          <w:lang w:val="nl-NL" w:eastAsia="vi-VN"/>
        </w:rPr>
        <w:t>16</w:t>
      </w:r>
      <w:r w:rsidRPr="004F0D0F">
        <w:rPr>
          <w:rFonts w:eastAsia="Courier New"/>
          <w:lang w:val="nl-NL" w:eastAsia="vi-VN"/>
        </w:rPr>
        <w:t xml:space="preserve"> đơn.</w:t>
      </w:r>
    </w:p>
    <w:p w14:paraId="6CC621E0" w14:textId="77777777" w:rsidR="00643747" w:rsidRPr="004F0D0F" w:rsidRDefault="00643747" w:rsidP="0051656C">
      <w:pPr>
        <w:spacing w:before="120" w:after="120" w:line="264" w:lineRule="auto"/>
        <w:ind w:firstLine="709"/>
        <w:jc w:val="both"/>
        <w:rPr>
          <w:rFonts w:eastAsia="Courier New"/>
          <w:lang w:val="nl-NL" w:eastAsia="vi-VN"/>
        </w:rPr>
      </w:pPr>
      <w:r w:rsidRPr="004F0D0F">
        <w:rPr>
          <w:rFonts w:eastAsia="Courier New"/>
          <w:lang w:val="nl-NL" w:eastAsia="vi-VN"/>
        </w:rPr>
        <w:t>- Số đơn/vụ việc đủ điều kiện xử lý</w:t>
      </w:r>
      <w:r w:rsidR="003B3EFA">
        <w:rPr>
          <w:rFonts w:eastAsia="Courier New"/>
          <w:lang w:val="nl-NL" w:eastAsia="vi-VN"/>
        </w:rPr>
        <w:t>:</w:t>
      </w:r>
      <w:r w:rsidRPr="004F0D0F">
        <w:rPr>
          <w:rFonts w:eastAsia="Courier New"/>
          <w:lang w:val="nl-NL" w:eastAsia="vi-VN"/>
        </w:rPr>
        <w:t xml:space="preserve"> </w:t>
      </w:r>
      <w:r w:rsidR="003B3EFA">
        <w:rPr>
          <w:rFonts w:eastAsia="Courier New"/>
          <w:lang w:val="nl-NL" w:eastAsia="vi-VN"/>
        </w:rPr>
        <w:t>16</w:t>
      </w:r>
      <w:r w:rsidRPr="004F0D0F">
        <w:rPr>
          <w:rFonts w:eastAsia="Courier New"/>
          <w:lang w:val="nl-NL" w:eastAsia="vi-VN"/>
        </w:rPr>
        <w:t xml:space="preserve"> đơn/</w:t>
      </w:r>
      <w:r w:rsidR="003B3EFA">
        <w:rPr>
          <w:rFonts w:eastAsia="Courier New"/>
          <w:lang w:val="nl-NL" w:eastAsia="vi-VN"/>
        </w:rPr>
        <w:t>16</w:t>
      </w:r>
      <w:r w:rsidRPr="004F0D0F">
        <w:rPr>
          <w:rFonts w:eastAsia="Courier New"/>
          <w:lang w:val="nl-NL" w:eastAsia="vi-VN"/>
        </w:rPr>
        <w:t xml:space="preserve"> vụ việc.</w:t>
      </w:r>
    </w:p>
    <w:p w14:paraId="080E8A63" w14:textId="77777777" w:rsidR="00643747" w:rsidRPr="004F0D0F" w:rsidRDefault="00643747" w:rsidP="0051656C">
      <w:pPr>
        <w:spacing w:before="120" w:after="120" w:line="264" w:lineRule="auto"/>
        <w:ind w:firstLine="709"/>
        <w:jc w:val="both"/>
        <w:rPr>
          <w:rFonts w:eastAsia="Courier New"/>
          <w:lang w:val="nl-NL" w:eastAsia="vi-VN"/>
        </w:rPr>
      </w:pPr>
      <w:r w:rsidRPr="004F0D0F">
        <w:rPr>
          <w:rFonts w:eastAsia="Courier New"/>
          <w:lang w:val="nl-NL" w:eastAsia="vi-VN"/>
        </w:rPr>
        <w:t>- Số đơn/vụ chuyển cơ quan chức năng khác xử lý 0 đơn/0 vụ việc.</w:t>
      </w:r>
    </w:p>
    <w:p w14:paraId="30DF9CC2" w14:textId="77777777" w:rsidR="00643747" w:rsidRPr="004F0D0F" w:rsidRDefault="00643747" w:rsidP="0051656C">
      <w:pPr>
        <w:spacing w:before="120" w:after="120" w:line="264" w:lineRule="auto"/>
        <w:ind w:firstLine="709"/>
        <w:jc w:val="both"/>
        <w:rPr>
          <w:szCs w:val="28"/>
          <w:lang w:val="nl-NL"/>
        </w:rPr>
      </w:pPr>
      <w:r w:rsidRPr="004F0D0F">
        <w:rPr>
          <w:rFonts w:eastAsia="Courier New"/>
          <w:lang w:val="nl-NL" w:eastAsia="vi-VN"/>
        </w:rPr>
        <w:t>- Số đơn/vụ việc không đủ điều kiện xử lý 0 đơn.</w:t>
      </w:r>
      <w:r w:rsidRPr="004F0D0F">
        <w:rPr>
          <w:szCs w:val="28"/>
          <w:lang w:val="nl-NL"/>
        </w:rPr>
        <w:t xml:space="preserve"> </w:t>
      </w:r>
    </w:p>
    <w:p w14:paraId="0D8D7913" w14:textId="77777777" w:rsidR="00643747" w:rsidRPr="00A00A97" w:rsidRDefault="00643747" w:rsidP="0051656C">
      <w:pPr>
        <w:spacing w:before="120" w:after="120" w:line="264" w:lineRule="auto"/>
        <w:ind w:firstLine="709"/>
        <w:jc w:val="both"/>
        <w:rPr>
          <w:rFonts w:cs="Times New Roman"/>
          <w:szCs w:val="28"/>
        </w:rPr>
      </w:pPr>
      <w:r w:rsidRPr="00A00A97">
        <w:rPr>
          <w:rFonts w:cs="Times New Roman"/>
          <w:szCs w:val="28"/>
        </w:rPr>
        <w:t>b) Phân loại, xử lý đơn</w:t>
      </w:r>
    </w:p>
    <w:p w14:paraId="076A8308" w14:textId="77777777" w:rsidR="00643747" w:rsidRPr="004F0D0F" w:rsidRDefault="00643747" w:rsidP="0051656C">
      <w:pPr>
        <w:spacing w:before="120" w:after="120" w:line="264" w:lineRule="auto"/>
        <w:ind w:firstLine="709"/>
        <w:jc w:val="both"/>
        <w:rPr>
          <w:szCs w:val="28"/>
          <w:lang w:val="nl-NL"/>
        </w:rPr>
      </w:pPr>
      <w:r w:rsidRPr="00A00A97">
        <w:rPr>
          <w:rFonts w:cs="Times New Roman"/>
          <w:szCs w:val="28"/>
        </w:rPr>
        <w:t>- Phân loại theo nội dung</w:t>
      </w:r>
      <w:r>
        <w:rPr>
          <w:rFonts w:cs="Times New Roman"/>
          <w:szCs w:val="28"/>
        </w:rPr>
        <w:t>: Thuộc lĩnh vực đất đai 0</w:t>
      </w:r>
      <w:r w:rsidR="003B3EFA">
        <w:rPr>
          <w:rFonts w:cs="Times New Roman"/>
          <w:szCs w:val="28"/>
        </w:rPr>
        <w:t>3</w:t>
      </w:r>
      <w:r>
        <w:rPr>
          <w:rFonts w:cs="Times New Roman"/>
          <w:szCs w:val="28"/>
        </w:rPr>
        <w:t xml:space="preserve"> đơn/0</w:t>
      </w:r>
      <w:r w:rsidR="003B3EFA">
        <w:rPr>
          <w:rFonts w:cs="Times New Roman"/>
          <w:szCs w:val="28"/>
        </w:rPr>
        <w:t>3</w:t>
      </w:r>
      <w:r>
        <w:rPr>
          <w:rFonts w:cs="Times New Roman"/>
          <w:szCs w:val="28"/>
        </w:rPr>
        <w:t xml:space="preserve"> vụ việc, thuộc lĩnh vực khác </w:t>
      </w:r>
      <w:r w:rsidR="003B3EFA">
        <w:rPr>
          <w:rFonts w:cs="Times New Roman"/>
          <w:szCs w:val="28"/>
        </w:rPr>
        <w:t>13 đơn/ 13</w:t>
      </w:r>
      <w:r>
        <w:rPr>
          <w:rFonts w:cs="Times New Roman"/>
          <w:szCs w:val="28"/>
        </w:rPr>
        <w:t xml:space="preserve"> vụ việc.</w:t>
      </w:r>
      <w:r w:rsidR="00A51116">
        <w:rPr>
          <w:rFonts w:cs="Times New Roman"/>
          <w:szCs w:val="28"/>
        </w:rPr>
        <w:t xml:space="preserve"> Trong đó 100% là đơn kiến nghị. </w:t>
      </w:r>
    </w:p>
    <w:p w14:paraId="1C317511" w14:textId="77777777" w:rsidR="00643747" w:rsidRPr="004F0D0F" w:rsidRDefault="00643747" w:rsidP="0051656C">
      <w:pPr>
        <w:spacing w:before="120" w:after="120" w:line="264" w:lineRule="auto"/>
        <w:ind w:firstLine="709"/>
        <w:jc w:val="both"/>
        <w:rPr>
          <w:szCs w:val="28"/>
          <w:shd w:val="clear" w:color="auto" w:fill="FFFFFF"/>
          <w:lang w:val="nl-NL"/>
        </w:rPr>
      </w:pPr>
      <w:r>
        <w:rPr>
          <w:szCs w:val="28"/>
          <w:shd w:val="clear" w:color="auto" w:fill="FFFFFF"/>
          <w:lang w:val="nl-NL"/>
        </w:rPr>
        <w:t>-</w:t>
      </w:r>
      <w:r w:rsidRPr="004F0D0F">
        <w:rPr>
          <w:szCs w:val="28"/>
          <w:shd w:val="clear" w:color="auto" w:fill="FFFFFF"/>
          <w:lang w:val="nl-NL"/>
        </w:rPr>
        <w:t xml:space="preserve"> Số đơn/vụ việc kiến nghị, phản ánh </w:t>
      </w:r>
      <w:r w:rsidR="003B3EFA">
        <w:rPr>
          <w:szCs w:val="28"/>
          <w:shd w:val="clear" w:color="auto" w:fill="FFFFFF"/>
          <w:lang w:val="nl-NL"/>
        </w:rPr>
        <w:t>16</w:t>
      </w:r>
      <w:r w:rsidRPr="004F0D0F">
        <w:rPr>
          <w:szCs w:val="28"/>
          <w:shd w:val="clear" w:color="auto" w:fill="FFFFFF"/>
          <w:lang w:val="nl-NL"/>
        </w:rPr>
        <w:t xml:space="preserve"> đơn/</w:t>
      </w:r>
      <w:r w:rsidR="003B3EFA">
        <w:rPr>
          <w:szCs w:val="28"/>
          <w:shd w:val="clear" w:color="auto" w:fill="FFFFFF"/>
          <w:lang w:val="nl-NL"/>
        </w:rPr>
        <w:t>16</w:t>
      </w:r>
      <w:r w:rsidRPr="004F0D0F">
        <w:rPr>
          <w:szCs w:val="28"/>
          <w:shd w:val="clear" w:color="auto" w:fill="FFFFFF"/>
          <w:lang w:val="nl-NL"/>
        </w:rPr>
        <w:t xml:space="preserve"> vụ việc. </w:t>
      </w:r>
    </w:p>
    <w:p w14:paraId="3064D8A1" w14:textId="77777777" w:rsidR="00643747" w:rsidRPr="004F0D0F" w:rsidRDefault="00643747" w:rsidP="0051656C">
      <w:pPr>
        <w:spacing w:before="120" w:after="120" w:line="264" w:lineRule="auto"/>
        <w:ind w:firstLine="709"/>
        <w:jc w:val="both"/>
        <w:rPr>
          <w:szCs w:val="28"/>
          <w:shd w:val="clear" w:color="auto" w:fill="FFFFFF"/>
          <w:lang w:val="nl-NL"/>
        </w:rPr>
      </w:pPr>
      <w:r w:rsidRPr="004F0D0F">
        <w:rPr>
          <w:szCs w:val="28"/>
          <w:shd w:val="clear" w:color="auto" w:fill="FFFFFF"/>
          <w:lang w:val="nl-NL"/>
        </w:rPr>
        <w:t>- Phân loại theo tình trạng giải quyết:</w:t>
      </w:r>
    </w:p>
    <w:p w14:paraId="27D76EF5" w14:textId="77777777" w:rsidR="00643747" w:rsidRPr="004F0D0F" w:rsidRDefault="00643747" w:rsidP="0051656C">
      <w:pPr>
        <w:spacing w:before="120" w:after="120" w:line="264" w:lineRule="auto"/>
        <w:ind w:firstLine="709"/>
        <w:jc w:val="both"/>
        <w:rPr>
          <w:szCs w:val="28"/>
          <w:shd w:val="clear" w:color="auto" w:fill="FFFFFF"/>
          <w:lang w:val="nl-NL"/>
        </w:rPr>
      </w:pPr>
      <w:r w:rsidRPr="004F0D0F">
        <w:rPr>
          <w:szCs w:val="28"/>
          <w:shd w:val="clear" w:color="auto" w:fill="FFFFFF"/>
          <w:lang w:val="nl-NL"/>
        </w:rPr>
        <w:t xml:space="preserve">+ </w:t>
      </w:r>
      <w:r w:rsidR="00A51116">
        <w:rPr>
          <w:szCs w:val="28"/>
          <w:shd w:val="clear" w:color="auto" w:fill="FFFFFF"/>
          <w:lang w:val="nl-NL"/>
        </w:rPr>
        <w:t>Đ</w:t>
      </w:r>
      <w:r w:rsidRPr="004F0D0F">
        <w:rPr>
          <w:szCs w:val="28"/>
          <w:shd w:val="clear" w:color="auto" w:fill="FFFFFF"/>
          <w:lang w:val="nl-NL"/>
        </w:rPr>
        <w:t xml:space="preserve">ã giải quyết: </w:t>
      </w:r>
      <w:r w:rsidR="003B3EFA">
        <w:rPr>
          <w:szCs w:val="28"/>
          <w:shd w:val="clear" w:color="auto" w:fill="FFFFFF"/>
          <w:lang w:val="nl-NL"/>
        </w:rPr>
        <w:t>16</w:t>
      </w:r>
      <w:r>
        <w:rPr>
          <w:szCs w:val="28"/>
          <w:shd w:val="clear" w:color="auto" w:fill="FFFFFF"/>
          <w:lang w:val="nl-NL"/>
        </w:rPr>
        <w:t xml:space="preserve"> </w:t>
      </w:r>
      <w:r w:rsidRPr="004F0D0F">
        <w:rPr>
          <w:szCs w:val="28"/>
          <w:shd w:val="clear" w:color="auto" w:fill="FFFFFF"/>
          <w:lang w:val="nl-NL"/>
        </w:rPr>
        <w:t>đơn/</w:t>
      </w:r>
      <w:r w:rsidR="003B3EFA">
        <w:rPr>
          <w:szCs w:val="28"/>
          <w:shd w:val="clear" w:color="auto" w:fill="FFFFFF"/>
          <w:lang w:val="nl-NL"/>
        </w:rPr>
        <w:t>16</w:t>
      </w:r>
      <w:r w:rsidRPr="004F0D0F">
        <w:rPr>
          <w:szCs w:val="28"/>
          <w:shd w:val="clear" w:color="auto" w:fill="FFFFFF"/>
          <w:lang w:val="nl-NL"/>
        </w:rPr>
        <w:t xml:space="preserve"> vụ việc</w:t>
      </w:r>
      <w:r w:rsidR="003B3EFA">
        <w:rPr>
          <w:szCs w:val="28"/>
          <w:shd w:val="clear" w:color="auto" w:fill="FFFFFF"/>
          <w:lang w:val="nl-NL"/>
        </w:rPr>
        <w:t xml:space="preserve"> </w:t>
      </w:r>
      <w:r w:rsidR="003B3EFA">
        <w:rPr>
          <w:i/>
          <w:szCs w:val="28"/>
          <w:shd w:val="clear" w:color="auto" w:fill="FFFFFF"/>
          <w:lang w:val="nl-NL"/>
        </w:rPr>
        <w:t>(15 đơn giải quyết lần đầu, 01 đơn đã giải quyết nhiều lần)</w:t>
      </w:r>
      <w:r w:rsidR="00A51116">
        <w:rPr>
          <w:szCs w:val="28"/>
          <w:shd w:val="clear" w:color="auto" w:fill="FFFFFF"/>
          <w:lang w:val="nl-NL"/>
        </w:rPr>
        <w:t>, đạt tỷ lệ 100%.</w:t>
      </w:r>
    </w:p>
    <w:p w14:paraId="0EC87803" w14:textId="77777777" w:rsidR="00643747" w:rsidRPr="00C320BD" w:rsidRDefault="00643747" w:rsidP="0051656C">
      <w:pPr>
        <w:spacing w:before="120" w:after="120" w:line="264" w:lineRule="auto"/>
        <w:ind w:firstLine="709"/>
        <w:jc w:val="both"/>
      </w:pPr>
      <w:r w:rsidRPr="00C320BD">
        <w:t>c) Kết quả xử lý đơn</w:t>
      </w:r>
    </w:p>
    <w:p w14:paraId="3BB0B7BF" w14:textId="77777777" w:rsidR="00643747" w:rsidRPr="004F0D0F" w:rsidRDefault="00643747" w:rsidP="0051656C">
      <w:pPr>
        <w:spacing w:before="120" w:after="120" w:line="264" w:lineRule="auto"/>
        <w:ind w:firstLine="709"/>
        <w:jc w:val="both"/>
        <w:rPr>
          <w:szCs w:val="28"/>
          <w:lang w:val="nl-NL"/>
        </w:rPr>
      </w:pPr>
      <w:r w:rsidRPr="004F0D0F">
        <w:rPr>
          <w:szCs w:val="28"/>
          <w:lang w:val="nl-NL"/>
        </w:rPr>
        <w:t xml:space="preserve">- Số đơn/vụ việc thuộc thẩm quyền </w:t>
      </w:r>
      <w:r w:rsidR="003B3EFA">
        <w:rPr>
          <w:szCs w:val="28"/>
          <w:lang w:val="nl-NL"/>
        </w:rPr>
        <w:t>16</w:t>
      </w:r>
      <w:r w:rsidRPr="004F0D0F">
        <w:rPr>
          <w:szCs w:val="28"/>
          <w:lang w:val="nl-NL"/>
        </w:rPr>
        <w:t xml:space="preserve"> đơn/</w:t>
      </w:r>
      <w:r w:rsidR="003B3EFA">
        <w:rPr>
          <w:szCs w:val="28"/>
          <w:lang w:val="nl-NL"/>
        </w:rPr>
        <w:t>16</w:t>
      </w:r>
      <w:r>
        <w:rPr>
          <w:szCs w:val="28"/>
          <w:lang w:val="nl-NL"/>
        </w:rPr>
        <w:t xml:space="preserve"> </w:t>
      </w:r>
      <w:r w:rsidRPr="004F0D0F">
        <w:rPr>
          <w:szCs w:val="28"/>
          <w:lang w:val="nl-NL"/>
        </w:rPr>
        <w:t>vụ việc.</w:t>
      </w:r>
    </w:p>
    <w:p w14:paraId="0585FE1F" w14:textId="5963176C" w:rsidR="00643747" w:rsidRDefault="00643747" w:rsidP="0051656C">
      <w:pPr>
        <w:spacing w:before="120" w:after="120" w:line="264" w:lineRule="auto"/>
        <w:ind w:firstLine="709"/>
        <w:jc w:val="both"/>
        <w:rPr>
          <w:szCs w:val="28"/>
          <w:lang w:val="nl-NL"/>
        </w:rPr>
      </w:pPr>
      <w:r w:rsidRPr="004F0D0F">
        <w:rPr>
          <w:szCs w:val="28"/>
          <w:lang w:val="nl-NL"/>
        </w:rPr>
        <w:t xml:space="preserve">- Số đơn/vụ việc không thuộc thẩm quyền: </w:t>
      </w:r>
      <w:r w:rsidR="003B3EFA">
        <w:rPr>
          <w:szCs w:val="28"/>
          <w:lang w:val="nl-NL"/>
        </w:rPr>
        <w:t>0</w:t>
      </w:r>
      <w:r w:rsidR="006D5E2D">
        <w:rPr>
          <w:szCs w:val="28"/>
          <w:lang w:val="nl-NL"/>
        </w:rPr>
        <w:t xml:space="preserve"> </w:t>
      </w:r>
      <w:r w:rsidRPr="004F0D0F">
        <w:rPr>
          <w:szCs w:val="28"/>
          <w:lang w:val="nl-NL"/>
        </w:rPr>
        <w:t>đơn/0 vụ việc.</w:t>
      </w:r>
    </w:p>
    <w:p w14:paraId="5850556D" w14:textId="1CEA08DF" w:rsidR="006D5E2D" w:rsidRPr="004F0D0F" w:rsidRDefault="006D5E2D" w:rsidP="006D5E2D">
      <w:pPr>
        <w:spacing w:before="120" w:after="120" w:line="264" w:lineRule="auto"/>
        <w:ind w:firstLine="709"/>
        <w:jc w:val="center"/>
        <w:rPr>
          <w:szCs w:val="28"/>
          <w:shd w:val="clear" w:color="auto" w:fill="FFFFFF"/>
          <w:lang w:val="nl-NL"/>
        </w:rPr>
      </w:pPr>
      <w:r>
        <w:rPr>
          <w:rFonts w:cs="Times New Roman"/>
          <w:i/>
          <w:szCs w:val="28"/>
        </w:rPr>
        <w:t>(Có biểu chi tiết kèm theo)</w:t>
      </w:r>
    </w:p>
    <w:p w14:paraId="007295AD" w14:textId="77777777" w:rsidR="00A51116" w:rsidRDefault="00A51116" w:rsidP="0051656C">
      <w:pPr>
        <w:spacing w:before="120" w:after="120" w:line="264" w:lineRule="auto"/>
        <w:ind w:firstLine="709"/>
        <w:jc w:val="both"/>
        <w:rPr>
          <w:rFonts w:cs="Times New Roman"/>
          <w:b/>
          <w:szCs w:val="28"/>
        </w:rPr>
      </w:pPr>
      <w:r>
        <w:rPr>
          <w:rFonts w:cs="Times New Roman"/>
          <w:b/>
          <w:szCs w:val="28"/>
        </w:rPr>
        <w:t>3</w:t>
      </w:r>
      <w:r w:rsidR="00643747" w:rsidRPr="0013700E">
        <w:rPr>
          <w:rFonts w:cs="Times New Roman"/>
          <w:b/>
          <w:szCs w:val="28"/>
        </w:rPr>
        <w:t xml:space="preserve">. Công tác quản lý nhà nước về tiếp công dân, khiếu nại, tố cáo </w:t>
      </w:r>
    </w:p>
    <w:p w14:paraId="46E4B9FB" w14:textId="5870B0C9" w:rsidR="00993E8B" w:rsidRDefault="00A51116" w:rsidP="0051656C">
      <w:pPr>
        <w:spacing w:before="120" w:after="120" w:line="264" w:lineRule="auto"/>
        <w:ind w:firstLine="709"/>
        <w:jc w:val="both"/>
        <w:rPr>
          <w:rFonts w:cs="Times New Roman"/>
          <w:szCs w:val="28"/>
        </w:rPr>
      </w:pPr>
      <w:r>
        <w:rPr>
          <w:rFonts w:cs="Times New Roman"/>
          <w:szCs w:val="28"/>
        </w:rPr>
        <w:t xml:space="preserve">- </w:t>
      </w:r>
      <w:r w:rsidR="00643747">
        <w:rPr>
          <w:rFonts w:cs="Times New Roman"/>
          <w:szCs w:val="28"/>
        </w:rPr>
        <w:t>UBND huyện ban hành 0</w:t>
      </w:r>
      <w:r w:rsidR="000B2B53">
        <w:rPr>
          <w:rFonts w:cs="Times New Roman"/>
          <w:szCs w:val="28"/>
        </w:rPr>
        <w:t xml:space="preserve">3 </w:t>
      </w:r>
      <w:r w:rsidR="00993E8B">
        <w:rPr>
          <w:rFonts w:cs="Times New Roman"/>
          <w:szCs w:val="28"/>
        </w:rPr>
        <w:t>văn bản, gồm:</w:t>
      </w:r>
    </w:p>
    <w:p w14:paraId="4FBFAB80" w14:textId="77777777" w:rsidR="00643747" w:rsidRPr="00A00A97" w:rsidRDefault="00993E8B" w:rsidP="0051656C">
      <w:pPr>
        <w:spacing w:before="120" w:after="120" w:line="264" w:lineRule="auto"/>
        <w:ind w:firstLine="709"/>
        <w:jc w:val="both"/>
        <w:rPr>
          <w:rFonts w:cs="Times New Roman"/>
          <w:szCs w:val="28"/>
        </w:rPr>
      </w:pPr>
      <w:r>
        <w:rPr>
          <w:rFonts w:cs="Times New Roman"/>
          <w:szCs w:val="28"/>
        </w:rPr>
        <w:t>+ C</w:t>
      </w:r>
      <w:r w:rsidR="00643747">
        <w:rPr>
          <w:rFonts w:cs="Times New Roman"/>
          <w:szCs w:val="28"/>
        </w:rPr>
        <w:t xml:space="preserve">ông văn số </w:t>
      </w:r>
      <w:r w:rsidR="00643C42">
        <w:rPr>
          <w:rFonts w:cs="Times New Roman"/>
          <w:szCs w:val="28"/>
        </w:rPr>
        <w:t>170</w:t>
      </w:r>
      <w:r w:rsidR="00643747">
        <w:rPr>
          <w:rFonts w:cs="Times New Roman"/>
          <w:szCs w:val="28"/>
        </w:rPr>
        <w:t xml:space="preserve">/UBND-NC, ngày </w:t>
      </w:r>
      <w:r w:rsidR="00643C42">
        <w:rPr>
          <w:rFonts w:cs="Times New Roman"/>
          <w:szCs w:val="28"/>
        </w:rPr>
        <w:t>25/01</w:t>
      </w:r>
      <w:r w:rsidR="00643747">
        <w:rPr>
          <w:rFonts w:cs="Times New Roman"/>
          <w:szCs w:val="28"/>
        </w:rPr>
        <w:t xml:space="preserve">/2024 về việc </w:t>
      </w:r>
      <w:r w:rsidR="00643C42">
        <w:rPr>
          <w:rFonts w:cs="Times New Roman"/>
          <w:szCs w:val="28"/>
        </w:rPr>
        <w:t>thực hiện kiến nghị của Ủy ban Thường vụ Quốc hội về</w:t>
      </w:r>
      <w:r w:rsidR="00643747">
        <w:rPr>
          <w:rFonts w:cs="Times New Roman"/>
          <w:szCs w:val="28"/>
        </w:rPr>
        <w:t xml:space="preserve"> công tác tiếp công dân, giải quyết khiếu nại, tố cáo.</w:t>
      </w:r>
    </w:p>
    <w:p w14:paraId="0723203A" w14:textId="77777777" w:rsidR="00643C42" w:rsidRDefault="00643C42" w:rsidP="0051656C">
      <w:pPr>
        <w:spacing w:before="120" w:after="120" w:line="264" w:lineRule="auto"/>
        <w:ind w:firstLine="709"/>
        <w:jc w:val="both"/>
        <w:rPr>
          <w:rFonts w:cs="Times New Roman"/>
          <w:szCs w:val="28"/>
        </w:rPr>
      </w:pPr>
      <w:r>
        <w:rPr>
          <w:rFonts w:cs="Times New Roman"/>
          <w:szCs w:val="28"/>
        </w:rPr>
        <w:t>+ Công văn số 990/UBND-NC, ngày 24/4/2024 về việc Hướng dẫn thực hiện báo cáo hàng tháng và công tác tiếp công dân, giải quyết khiếu nại, tố cáo và phòng, chống tham nhũng, tiêu cực.</w:t>
      </w:r>
    </w:p>
    <w:p w14:paraId="4BEA5E44" w14:textId="7A7B2295" w:rsidR="000B2B53" w:rsidRPr="00A00A97" w:rsidRDefault="000B2B53" w:rsidP="0051656C">
      <w:pPr>
        <w:spacing w:before="120" w:after="120" w:line="264" w:lineRule="auto"/>
        <w:ind w:firstLine="709"/>
        <w:jc w:val="both"/>
        <w:rPr>
          <w:rFonts w:cs="Times New Roman"/>
          <w:szCs w:val="28"/>
        </w:rPr>
      </w:pPr>
      <w:r>
        <w:rPr>
          <w:rFonts w:cs="Times New Roman"/>
          <w:szCs w:val="28"/>
        </w:rPr>
        <w:t xml:space="preserve">+ </w:t>
      </w:r>
      <w:r w:rsidR="00EF1E2D">
        <w:rPr>
          <w:rFonts w:cs="Times New Roman"/>
          <w:szCs w:val="28"/>
        </w:rPr>
        <w:t>Công văn</w:t>
      </w:r>
      <w:r>
        <w:rPr>
          <w:rFonts w:cs="Times New Roman"/>
          <w:szCs w:val="28"/>
        </w:rPr>
        <w:t xml:space="preserve"> số 1400/UBND-TH ngày 30/5/2024 về </w:t>
      </w:r>
      <w:r w:rsidR="00D92500">
        <w:rPr>
          <w:rFonts w:cs="Times New Roman"/>
          <w:szCs w:val="28"/>
        </w:rPr>
        <w:t xml:space="preserve">việc </w:t>
      </w:r>
      <w:r>
        <w:rPr>
          <w:rFonts w:cs="Times New Roman"/>
          <w:szCs w:val="28"/>
        </w:rPr>
        <w:t>công tác tổ chức phối hợp tiếp công dân phục vụ Kỳ họp thứ 7, Quốc hội khóa XV.</w:t>
      </w:r>
    </w:p>
    <w:p w14:paraId="6997F290" w14:textId="77777777" w:rsidR="00643747" w:rsidRPr="00A00A97" w:rsidRDefault="00643747" w:rsidP="0051656C">
      <w:pPr>
        <w:spacing w:before="120" w:after="120" w:line="264" w:lineRule="auto"/>
        <w:ind w:firstLine="709"/>
        <w:jc w:val="both"/>
        <w:rPr>
          <w:rFonts w:cs="Times New Roman"/>
          <w:szCs w:val="28"/>
        </w:rPr>
      </w:pPr>
      <w:r w:rsidRPr="00A00A97">
        <w:rPr>
          <w:rFonts w:cs="Times New Roman"/>
          <w:szCs w:val="28"/>
        </w:rPr>
        <w:t>- Số văn bản ban hành mới, sửa đổi bổ sung, hủy bỏ</w:t>
      </w:r>
      <w:r>
        <w:rPr>
          <w:rFonts w:cs="Times New Roman"/>
          <w:szCs w:val="28"/>
        </w:rPr>
        <w:t>: Không.</w:t>
      </w:r>
    </w:p>
    <w:p w14:paraId="05415F93" w14:textId="77777777" w:rsidR="00643747" w:rsidRPr="00A00A97" w:rsidRDefault="00643747" w:rsidP="0051656C">
      <w:pPr>
        <w:spacing w:before="120" w:after="120" w:line="264" w:lineRule="auto"/>
        <w:ind w:firstLine="709"/>
        <w:jc w:val="both"/>
        <w:rPr>
          <w:rFonts w:cs="Times New Roman"/>
          <w:szCs w:val="28"/>
        </w:rPr>
      </w:pPr>
      <w:r w:rsidRPr="00A00A97">
        <w:rPr>
          <w:rFonts w:cs="Times New Roman"/>
          <w:szCs w:val="28"/>
        </w:rPr>
        <w:t>- Tập huấn tuyên truyền, phổ biến, giáo dục pháp luật về tiếp công dân, khiêu nại, tố cáo (số lớp, số ngườ</w:t>
      </w:r>
      <w:r>
        <w:rPr>
          <w:rFonts w:cs="Times New Roman"/>
          <w:szCs w:val="28"/>
        </w:rPr>
        <w:t>i): Không.</w:t>
      </w:r>
    </w:p>
    <w:p w14:paraId="37FC350A" w14:textId="77777777" w:rsidR="009D32F8" w:rsidRDefault="00A51116" w:rsidP="0051656C">
      <w:pPr>
        <w:spacing w:before="120" w:after="120" w:line="264" w:lineRule="auto"/>
        <w:ind w:firstLine="709"/>
        <w:jc w:val="both"/>
        <w:rPr>
          <w:rFonts w:cs="Times New Roman"/>
          <w:szCs w:val="28"/>
        </w:rPr>
      </w:pPr>
      <w:r>
        <w:rPr>
          <w:rFonts w:cs="Times New Roman"/>
          <w:szCs w:val="28"/>
        </w:rPr>
        <w:t xml:space="preserve">- </w:t>
      </w:r>
      <w:r w:rsidR="009D32F8">
        <w:rPr>
          <w:rFonts w:cs="Times New Roman"/>
          <w:szCs w:val="28"/>
        </w:rPr>
        <w:t>Thực hiện 01 cuộc thanh tra/03 đơn vị, không kiến nghị xử</w:t>
      </w:r>
      <w:r w:rsidR="0013700E">
        <w:rPr>
          <w:rFonts w:cs="Times New Roman"/>
          <w:szCs w:val="28"/>
        </w:rPr>
        <w:t xml:space="preserve"> lý.</w:t>
      </w:r>
    </w:p>
    <w:p w14:paraId="618B81AB" w14:textId="77777777" w:rsidR="00A51116" w:rsidRPr="00A51116" w:rsidRDefault="00A51116" w:rsidP="0051656C">
      <w:pPr>
        <w:spacing w:before="120" w:after="120" w:line="264" w:lineRule="auto"/>
        <w:ind w:firstLine="709"/>
        <w:jc w:val="both"/>
        <w:rPr>
          <w:b/>
        </w:rPr>
      </w:pPr>
      <w:r w:rsidRPr="00A51116">
        <w:rPr>
          <w:b/>
        </w:rPr>
        <w:lastRenderedPageBreak/>
        <w:t>4. Việc bố trí địa điểm, công chức làm công tác tiếp công dân</w:t>
      </w:r>
    </w:p>
    <w:p w14:paraId="3FFA7070" w14:textId="77777777" w:rsidR="00A51116" w:rsidRDefault="00A51116" w:rsidP="0051656C">
      <w:pPr>
        <w:tabs>
          <w:tab w:val="left" w:pos="709"/>
        </w:tabs>
        <w:spacing w:before="120" w:after="120" w:line="264" w:lineRule="auto"/>
        <w:ind w:firstLine="709"/>
        <w:jc w:val="both"/>
      </w:pPr>
      <w:r w:rsidRPr="005C0CA0">
        <w:t xml:space="preserve">- </w:t>
      </w:r>
      <w:r>
        <w:t>Việc b</w:t>
      </w:r>
      <w:r w:rsidRPr="005C0CA0">
        <w:t xml:space="preserve">ố trí trụ sở, địa điểm, cơ sở vật chất, điều kiện đảm bảo hoạt động công tác tiếp công dân: </w:t>
      </w:r>
    </w:p>
    <w:p w14:paraId="05B84112" w14:textId="77777777" w:rsidR="00A51116" w:rsidRDefault="00A51116" w:rsidP="0051656C">
      <w:pPr>
        <w:tabs>
          <w:tab w:val="left" w:pos="709"/>
        </w:tabs>
        <w:spacing w:before="120" w:after="120" w:line="264" w:lineRule="auto"/>
        <w:ind w:firstLine="709"/>
        <w:jc w:val="both"/>
        <w:rPr>
          <w:szCs w:val="28"/>
        </w:rPr>
      </w:pPr>
      <w:r>
        <w:t xml:space="preserve">+ </w:t>
      </w:r>
      <w:r w:rsidRPr="005C0CA0">
        <w:rPr>
          <w:szCs w:val="28"/>
        </w:rPr>
        <w:t xml:space="preserve">Trụ sở Tiếp công dân của UBND huyện được bố trí riêng tại khuôn viên trụ sở HĐND-UBND huyện. </w:t>
      </w:r>
    </w:p>
    <w:p w14:paraId="08A514DA" w14:textId="696ACB1A" w:rsidR="00A51116" w:rsidRPr="005C0CA0" w:rsidRDefault="00A51116" w:rsidP="0051656C">
      <w:pPr>
        <w:tabs>
          <w:tab w:val="left" w:pos="709"/>
        </w:tabs>
        <w:spacing w:before="120" w:after="120" w:line="264" w:lineRule="auto"/>
        <w:ind w:firstLine="709"/>
        <w:jc w:val="both"/>
        <w:rPr>
          <w:szCs w:val="28"/>
        </w:rPr>
      </w:pPr>
      <w:r>
        <w:rPr>
          <w:szCs w:val="28"/>
        </w:rPr>
        <w:t xml:space="preserve">+ Trụ sở tiếp công dân cấp xã: Hiện trên địa bàn huyện có 01 xã </w:t>
      </w:r>
      <w:r>
        <w:rPr>
          <w:i/>
          <w:szCs w:val="28"/>
        </w:rPr>
        <w:t>(UBND xã Tá Bạ)</w:t>
      </w:r>
      <w:r>
        <w:t xml:space="preserve"> bố trí được phòng tiếp công dân riêng biệt, còn lại 13 đơn vị cấp xã chưa bố trí được phòng tiếp công dân riêng</w:t>
      </w:r>
      <w:r w:rsidR="00713666">
        <w:t>,</w:t>
      </w:r>
      <w:r>
        <w:t xml:space="preserve"> do chưa bố trí được kinh phí và mặt bằng để xây dựng. Việc </w:t>
      </w:r>
      <w:r w:rsidRPr="005C0CA0">
        <w:rPr>
          <w:szCs w:val="28"/>
        </w:rPr>
        <w:t xml:space="preserve">tiếp công dân của UBND </w:t>
      </w:r>
      <w:r>
        <w:rPr>
          <w:szCs w:val="28"/>
        </w:rPr>
        <w:t>cấp xã</w:t>
      </w:r>
      <w:r w:rsidRPr="005C0CA0">
        <w:rPr>
          <w:szCs w:val="28"/>
        </w:rPr>
        <w:t xml:space="preserve"> được duy trì thường xuyên tại Hội trường Đảng ủy - HĐND - UBND </w:t>
      </w:r>
      <w:r>
        <w:rPr>
          <w:szCs w:val="28"/>
        </w:rPr>
        <w:t xml:space="preserve">cấp </w:t>
      </w:r>
      <w:r w:rsidRPr="005C0CA0">
        <w:rPr>
          <w:szCs w:val="28"/>
        </w:rPr>
        <w:t>xã, thị trấn.</w:t>
      </w:r>
      <w:r>
        <w:rPr>
          <w:szCs w:val="28"/>
        </w:rPr>
        <w:t xml:space="preserve"> </w:t>
      </w:r>
      <w:r>
        <w:t xml:space="preserve">Kinh phí đảm bảo hoạt động cho công tác tiếp công dân </w:t>
      </w:r>
      <w:r w:rsidRPr="00BB17D4">
        <w:rPr>
          <w:i/>
        </w:rPr>
        <w:t>(</w:t>
      </w:r>
      <w:r>
        <w:rPr>
          <w:i/>
        </w:rPr>
        <w:t>Kinh phí</w:t>
      </w:r>
      <w:r w:rsidRPr="00BB17D4">
        <w:rPr>
          <w:i/>
        </w:rPr>
        <w:t xml:space="preserve"> giao </w:t>
      </w:r>
      <w:r>
        <w:rPr>
          <w:i/>
        </w:rPr>
        <w:t xml:space="preserve">cho Ban Tiếp Công dân huyện </w:t>
      </w:r>
      <w:r w:rsidRPr="0055631C">
        <w:rPr>
          <w:i/>
        </w:rPr>
        <w:t>là 20.000.000</w:t>
      </w:r>
      <w:r w:rsidR="00167994">
        <w:rPr>
          <w:i/>
        </w:rPr>
        <w:t xml:space="preserve"> </w:t>
      </w:r>
      <w:r w:rsidRPr="0055631C">
        <w:rPr>
          <w:i/>
        </w:rPr>
        <w:t>đ</w:t>
      </w:r>
      <w:r w:rsidR="00167994">
        <w:rPr>
          <w:i/>
        </w:rPr>
        <w:t>ồng</w:t>
      </w:r>
      <w:r w:rsidRPr="0055631C">
        <w:rPr>
          <w:i/>
        </w:rPr>
        <w:t>/năm</w:t>
      </w:r>
      <w:r>
        <w:rPr>
          <w:i/>
        </w:rPr>
        <w:t xml:space="preserve"> </w:t>
      </w:r>
      <w:r w:rsidRPr="0055631C">
        <w:rPr>
          <w:i/>
        </w:rPr>
        <w:t xml:space="preserve">và </w:t>
      </w:r>
      <w:r>
        <w:rPr>
          <w:i/>
        </w:rPr>
        <w:t xml:space="preserve">UBND </w:t>
      </w:r>
      <w:r w:rsidRPr="0055631C">
        <w:rPr>
          <w:i/>
        </w:rPr>
        <w:t>cấp xã là 5.000.000</w:t>
      </w:r>
      <w:r w:rsidR="00167994">
        <w:rPr>
          <w:i/>
        </w:rPr>
        <w:t xml:space="preserve"> </w:t>
      </w:r>
      <w:r w:rsidRPr="0055631C">
        <w:rPr>
          <w:i/>
        </w:rPr>
        <w:t>đ</w:t>
      </w:r>
      <w:r w:rsidR="00167994">
        <w:rPr>
          <w:i/>
        </w:rPr>
        <w:t>ồng</w:t>
      </w:r>
      <w:r w:rsidRPr="0055631C">
        <w:rPr>
          <w:i/>
        </w:rPr>
        <w:t>/năm)</w:t>
      </w:r>
      <w:r>
        <w:t>.</w:t>
      </w:r>
    </w:p>
    <w:p w14:paraId="401DA359" w14:textId="2A8864F1" w:rsidR="00713666" w:rsidRPr="00FC3462" w:rsidRDefault="00713666" w:rsidP="0051656C">
      <w:pPr>
        <w:spacing w:before="120" w:after="120" w:line="264" w:lineRule="auto"/>
        <w:ind w:firstLine="709"/>
        <w:jc w:val="both"/>
        <w:rPr>
          <w:rFonts w:cs="Times New Roman"/>
          <w:b/>
          <w:sz w:val="26"/>
          <w:szCs w:val="28"/>
        </w:rPr>
      </w:pPr>
      <w:r>
        <w:rPr>
          <w:rFonts w:cs="Times New Roman"/>
          <w:b/>
          <w:sz w:val="26"/>
          <w:szCs w:val="28"/>
        </w:rPr>
        <w:t>II</w:t>
      </w:r>
      <w:r w:rsidRPr="00FC3462">
        <w:rPr>
          <w:rFonts w:cs="Times New Roman"/>
          <w:b/>
          <w:sz w:val="26"/>
          <w:szCs w:val="28"/>
        </w:rPr>
        <w:t xml:space="preserve">I. PHƯƠNG HƯƠNG, NHIỆM VỤ </w:t>
      </w:r>
      <w:r>
        <w:rPr>
          <w:rFonts w:cs="Times New Roman"/>
          <w:b/>
          <w:sz w:val="26"/>
          <w:szCs w:val="28"/>
        </w:rPr>
        <w:t>6 THÁNG CUỐI NĂM</w:t>
      </w:r>
      <w:r w:rsidRPr="00FC3462">
        <w:rPr>
          <w:rFonts w:cs="Times New Roman"/>
          <w:b/>
          <w:sz w:val="26"/>
          <w:szCs w:val="28"/>
        </w:rPr>
        <w:t xml:space="preserve"> </w:t>
      </w:r>
      <w:r w:rsidR="007501F6">
        <w:rPr>
          <w:rFonts w:cs="Times New Roman"/>
          <w:b/>
          <w:sz w:val="26"/>
          <w:szCs w:val="28"/>
        </w:rPr>
        <w:t>2024</w:t>
      </w:r>
    </w:p>
    <w:p w14:paraId="4C1050FE" w14:textId="788D33E7" w:rsidR="00713666" w:rsidRPr="00181702" w:rsidRDefault="009D40E6" w:rsidP="0051656C">
      <w:pPr>
        <w:spacing w:before="120" w:after="120" w:line="264" w:lineRule="auto"/>
        <w:ind w:firstLine="720"/>
        <w:jc w:val="both"/>
        <w:rPr>
          <w:spacing w:val="-2"/>
        </w:rPr>
      </w:pPr>
      <w:r>
        <w:rPr>
          <w:spacing w:val="-2"/>
          <w:shd w:val="clear" w:color="auto" w:fill="FFFFFF"/>
        </w:rPr>
        <w:t xml:space="preserve">- </w:t>
      </w:r>
      <w:r w:rsidR="00713666" w:rsidRPr="00181702">
        <w:rPr>
          <w:spacing w:val="-2"/>
          <w:shd w:val="clear" w:color="auto" w:fill="FFFFFF"/>
        </w:rPr>
        <w:t>Để tiếp tục thực hiện tốt công tác tiếp dân, giải quyết khiếu nại, tố cáo, kiến nghị, phản ánh, trong thời gian tới UBND huyện sẽ tập trung giải quyết kịp thời, dứt điểm các vụ việc khiếu nại tố cáo thuộc thẩm quyền; chú trọng tổ chức việc đối thoại và giải quyết tốt các vụ việc khiếu nại tố cáo ngay ở cơ sở khi mới phát sinh, nhằm hạn chế khiếu nại tố cáo đông người, vượt cấp; thường xuyên  thanh tra, kiểm tra, kịp thời phát hiện, chấn chỉnh các tồn tại, hạn chế trong công tác tiếp công dân, giải quyết khiếu nại, tố cáo của công dân; xử lý nghiêm những tổ chức, cá nhân vi phạm; công khai, minh bạch quy trình thủ tục hành chính, các văn bản pháp luật, nhất là trên các lĩnh vực dễ phát sinh khiếu kiện của công dân như đất đai, đầu tư xây dựng cơ bản, quản lý ngân sách, đền bù giải phóng mặt bằng. </w:t>
      </w:r>
    </w:p>
    <w:p w14:paraId="28FFFAF0" w14:textId="5B23941B" w:rsidR="00713666" w:rsidRPr="00181702" w:rsidRDefault="009D40E6" w:rsidP="0051656C">
      <w:pPr>
        <w:spacing w:before="120" w:after="120" w:line="264" w:lineRule="auto"/>
        <w:ind w:firstLine="720"/>
        <w:jc w:val="both"/>
        <w:rPr>
          <w:color w:val="000000"/>
          <w:lang w:val="nl-NL"/>
        </w:rPr>
      </w:pPr>
      <w:r>
        <w:rPr>
          <w:color w:val="000000"/>
        </w:rPr>
        <w:t xml:space="preserve">- </w:t>
      </w:r>
      <w:r w:rsidR="00713666" w:rsidRPr="00181702">
        <w:rPr>
          <w:color w:val="000000"/>
        </w:rPr>
        <w:t>Tăng cường công tác</w:t>
      </w:r>
      <w:r w:rsidR="00713666" w:rsidRPr="00181702">
        <w:rPr>
          <w:rStyle w:val="apple-converted-space"/>
          <w:color w:val="000000"/>
        </w:rPr>
        <w:t> </w:t>
      </w:r>
      <w:r w:rsidR="00713666" w:rsidRPr="00181702">
        <w:rPr>
          <w:color w:val="000000"/>
        </w:rPr>
        <w:t>thanh tra trách nhiệm của Chủ tịch UBND các xã, thị trấn và thủ trưởng cơ quan, đơn vị trong việc thực hiện Luật Khiếu nại,</w:t>
      </w:r>
      <w:r w:rsidR="00713666" w:rsidRPr="00181702">
        <w:rPr>
          <w:rStyle w:val="apple-converted-space"/>
          <w:color w:val="000000"/>
        </w:rPr>
        <w:t> </w:t>
      </w:r>
      <w:r w:rsidR="00713666" w:rsidRPr="00181702">
        <w:rPr>
          <w:color w:val="000000"/>
        </w:rPr>
        <w:t>Luật Tố cáo,</w:t>
      </w:r>
      <w:r w:rsidR="00713666" w:rsidRPr="00181702">
        <w:rPr>
          <w:color w:val="000000"/>
          <w:lang w:val="nl-NL"/>
        </w:rPr>
        <w:t xml:space="preserve"> Luật Tiếp công dân.</w:t>
      </w:r>
    </w:p>
    <w:p w14:paraId="7F4A9AC8" w14:textId="3403B9C0" w:rsidR="00713666" w:rsidRPr="00181702" w:rsidRDefault="009D40E6" w:rsidP="0051656C">
      <w:pPr>
        <w:spacing w:before="120" w:after="120" w:line="264" w:lineRule="auto"/>
        <w:ind w:firstLine="720"/>
        <w:jc w:val="both"/>
        <w:rPr>
          <w:color w:val="000000"/>
        </w:rPr>
      </w:pPr>
      <w:r>
        <w:rPr>
          <w:color w:val="000000"/>
        </w:rPr>
        <w:t xml:space="preserve">- </w:t>
      </w:r>
      <w:r w:rsidR="00713666" w:rsidRPr="00181702">
        <w:rPr>
          <w:color w:val="000000"/>
        </w:rPr>
        <w:t>Chú trọng thực hiện công khai minh bạch hoạt động của các cơ quan, đơn vị, nhất là các lĩnh vực dễ phát sinh khiếu nại, tố cáo như: Quản lý đất đai, đền bù giải phóng mặt bằng, tài chính…, công tác đào tạo, bồi dưỡng nâng cao trình độ, năng lực cho đội ngũ cán bộ, công chức, nhất là những người trực tiếp làm công tác tiếp dân, giải quyết khiếu nại, tố cáo.</w:t>
      </w:r>
    </w:p>
    <w:p w14:paraId="6C20E370" w14:textId="42B409AB" w:rsidR="00713666" w:rsidRPr="00181702" w:rsidRDefault="009D40E6" w:rsidP="0051656C">
      <w:pPr>
        <w:spacing w:before="120" w:after="120" w:line="264" w:lineRule="auto"/>
        <w:ind w:firstLine="720"/>
        <w:jc w:val="both"/>
        <w:rPr>
          <w:color w:val="000000"/>
        </w:rPr>
      </w:pPr>
      <w:r>
        <w:rPr>
          <w:color w:val="000000"/>
        </w:rPr>
        <w:t xml:space="preserve">- </w:t>
      </w:r>
      <w:r w:rsidR="00713666" w:rsidRPr="00181702">
        <w:rPr>
          <w:color w:val="000000"/>
        </w:rPr>
        <w:t>Tăng cường công tác tuyên truyền, phổ biến, giáo dục pháp luật về khiếu nại, tố cáo cho nhân dân để nâng cao nhận thức pháp luật, hạn chế khiếu kiện trái pháp luật.</w:t>
      </w:r>
    </w:p>
    <w:p w14:paraId="44C23866" w14:textId="2E7AFC8B" w:rsidR="00713666" w:rsidRPr="000E2B81" w:rsidRDefault="009D40E6" w:rsidP="0051656C">
      <w:pPr>
        <w:pStyle w:val="NormalWeb"/>
        <w:shd w:val="clear" w:color="auto" w:fill="FFFFFF"/>
        <w:spacing w:before="120" w:beforeAutospacing="0" w:after="120" w:afterAutospacing="0" w:line="264" w:lineRule="auto"/>
        <w:ind w:firstLine="720"/>
        <w:jc w:val="both"/>
        <w:rPr>
          <w:spacing w:val="-2"/>
          <w:sz w:val="28"/>
          <w:szCs w:val="28"/>
        </w:rPr>
      </w:pPr>
      <w:r>
        <w:rPr>
          <w:spacing w:val="-2"/>
          <w:sz w:val="28"/>
          <w:szCs w:val="28"/>
        </w:rPr>
        <w:t xml:space="preserve">- </w:t>
      </w:r>
      <w:r w:rsidR="00713666" w:rsidRPr="000E2B81">
        <w:rPr>
          <w:spacing w:val="-2"/>
          <w:sz w:val="28"/>
          <w:szCs w:val="28"/>
        </w:rPr>
        <w:t xml:space="preserve">Tăng cường công tác bảo vệ người tố cáo, phòng ngừa, ngăn chặn, không để xảy ra các hành vi trả thù, trù dập người tố cáo. Đẩy mạnh phát hiện, xử lý </w:t>
      </w:r>
      <w:r w:rsidR="00713666" w:rsidRPr="000E2B81">
        <w:rPr>
          <w:spacing w:val="-2"/>
          <w:sz w:val="28"/>
          <w:szCs w:val="28"/>
        </w:rPr>
        <w:lastRenderedPageBreak/>
        <w:t>nghiêm theo quy định của Đảng, pháp luật của Nhà nước đối với các tổ chức, cá nhân có hành vi trả thù, trù dập người tố cáo, bao che người bị tố cáo; cơ quan, tổ chức, cá nhân có trách nhiệm bảo vệ người tố cáo nhưng không làm tròn trách nhiệm; người lợi dụng quyền phản ánh, tố giác, tố cáo để bôi nhọ, vu khống, thông tin sai sự thật, làm ảnh hưởng đến uy tín, danh dự của các tổ chức, cá nhân liên quan, gây mất đoàn kết nội bộ. Động viên, khen thưởng kịp thời người tố cáo đúng, cơ quan, tổ chức, cán bộ, công chức làm tốt công tác bảo vệ người tố cáo.</w:t>
      </w:r>
    </w:p>
    <w:p w14:paraId="47218DB2" w14:textId="5C00B784" w:rsidR="00DE2EBD" w:rsidRPr="00DF0268" w:rsidRDefault="00DC3D47" w:rsidP="0051656C">
      <w:pPr>
        <w:spacing w:before="120" w:after="120" w:line="264" w:lineRule="auto"/>
        <w:ind w:firstLine="720"/>
        <w:jc w:val="both"/>
        <w:rPr>
          <w:szCs w:val="28"/>
          <w:lang w:val="nl-NL"/>
        </w:rPr>
      </w:pPr>
      <w:r w:rsidRPr="004F0D0F">
        <w:rPr>
          <w:szCs w:val="28"/>
          <w:lang w:val="nl-NL"/>
        </w:rPr>
        <w:t xml:space="preserve">Trên đây là báo cáo kết quả công tác </w:t>
      </w:r>
      <w:r w:rsidR="00DE2EBD" w:rsidRPr="004F0D0F">
        <w:rPr>
          <w:szCs w:val="28"/>
          <w:lang w:val="nl-NL"/>
        </w:rPr>
        <w:t xml:space="preserve">tiếp công dân, giải quyết khiếu nại, tố cáo </w:t>
      </w:r>
      <w:r w:rsidR="00DE2EBD">
        <w:rPr>
          <w:szCs w:val="28"/>
          <w:lang w:val="nl-NL"/>
        </w:rPr>
        <w:t xml:space="preserve">06 tháng đầu </w:t>
      </w:r>
      <w:r w:rsidR="00DE2EBD" w:rsidRPr="004F0D0F">
        <w:rPr>
          <w:szCs w:val="28"/>
          <w:lang w:val="nl-NL"/>
        </w:rPr>
        <w:t>năm 202</w:t>
      </w:r>
      <w:r w:rsidR="00DE2EBD">
        <w:rPr>
          <w:szCs w:val="28"/>
          <w:lang w:val="nl-NL"/>
        </w:rPr>
        <w:t>4</w:t>
      </w:r>
      <w:r w:rsidR="00DE2EBD" w:rsidRPr="004F0D0F">
        <w:rPr>
          <w:szCs w:val="28"/>
          <w:lang w:val="nl-NL"/>
        </w:rPr>
        <w:t xml:space="preserve">; phương hướng nhiệm vụ </w:t>
      </w:r>
      <w:r w:rsidR="00DE2EBD">
        <w:rPr>
          <w:szCs w:val="28"/>
          <w:lang w:val="nl-NL"/>
        </w:rPr>
        <w:t>06 tháng cuối năm</w:t>
      </w:r>
      <w:r w:rsidR="00FF728E">
        <w:rPr>
          <w:szCs w:val="28"/>
          <w:lang w:val="nl-NL"/>
        </w:rPr>
        <w:t xml:space="preserve"> </w:t>
      </w:r>
      <w:r w:rsidRPr="004F0D0F">
        <w:rPr>
          <w:szCs w:val="28"/>
          <w:lang w:val="nl-NL"/>
        </w:rPr>
        <w:t>của UBND huyện Mường Tè./.</w:t>
      </w:r>
    </w:p>
    <w:tbl>
      <w:tblPr>
        <w:tblW w:w="9317" w:type="dxa"/>
        <w:tblInd w:w="-12" w:type="dxa"/>
        <w:tblLook w:val="01E0" w:firstRow="1" w:lastRow="1" w:firstColumn="1" w:lastColumn="1" w:noHBand="0" w:noVBand="0"/>
      </w:tblPr>
      <w:tblGrid>
        <w:gridCol w:w="4798"/>
        <w:gridCol w:w="284"/>
        <w:gridCol w:w="4235"/>
      </w:tblGrid>
      <w:tr w:rsidR="00DE2EBD" w:rsidRPr="004F0D0F" w14:paraId="44979784" w14:textId="77777777" w:rsidTr="00652EF5">
        <w:tc>
          <w:tcPr>
            <w:tcW w:w="4798" w:type="dxa"/>
            <w:shd w:val="clear" w:color="auto" w:fill="auto"/>
          </w:tcPr>
          <w:p w14:paraId="6D45B0AA" w14:textId="77777777" w:rsidR="00DE2EBD" w:rsidRPr="004F0D0F" w:rsidRDefault="00DE2EBD" w:rsidP="00907F9A">
            <w:pPr>
              <w:spacing w:after="0" w:line="240" w:lineRule="auto"/>
              <w:jc w:val="both"/>
              <w:rPr>
                <w:b/>
                <w:i/>
                <w:lang w:val="nl-NL"/>
              </w:rPr>
            </w:pPr>
            <w:r w:rsidRPr="004F0D0F">
              <w:rPr>
                <w:b/>
                <w:i/>
                <w:lang w:val="nl-NL"/>
              </w:rPr>
              <w:t>Nơi nhận:</w:t>
            </w:r>
          </w:p>
          <w:p w14:paraId="25976325" w14:textId="77777777" w:rsidR="00DE2EBD" w:rsidRPr="004F0D0F" w:rsidRDefault="00DE2EBD" w:rsidP="00907F9A">
            <w:pPr>
              <w:spacing w:after="0" w:line="240" w:lineRule="auto"/>
              <w:jc w:val="both"/>
              <w:rPr>
                <w:sz w:val="22"/>
                <w:lang w:val="nl-NL"/>
              </w:rPr>
            </w:pPr>
            <w:r>
              <w:rPr>
                <w:noProof/>
                <w:sz w:val="22"/>
              </w:rPr>
              <mc:AlternateContent>
                <mc:Choice Requires="wps">
                  <w:drawing>
                    <wp:anchor distT="0" distB="0" distL="114300" distR="114300" simplePos="0" relativeHeight="251674624" behindDoc="0" locked="0" layoutInCell="1" allowOverlap="1" wp14:anchorId="7F9F833E" wp14:editId="257ADD4F">
                      <wp:simplePos x="0" y="0"/>
                      <wp:positionH relativeFrom="column">
                        <wp:posOffset>1218565</wp:posOffset>
                      </wp:positionH>
                      <wp:positionV relativeFrom="paragraph">
                        <wp:posOffset>22860</wp:posOffset>
                      </wp:positionV>
                      <wp:extent cx="66675" cy="302260"/>
                      <wp:effectExtent l="8890" t="13335" r="10160" b="8255"/>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302260"/>
                              </a:xfrm>
                              <a:prstGeom prst="rightBrace">
                                <a:avLst>
                                  <a:gd name="adj1" fmla="val 377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6E28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95.95pt;margin-top:1.8pt;width:5.25pt;height:23.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"/>
                  </w:pict>
                </mc:Fallback>
              </mc:AlternateContent>
            </w:r>
            <w:r>
              <w:rPr>
                <w:noProof/>
                <w:sz w:val="22"/>
              </w:rPr>
              <mc:AlternateContent>
                <mc:Choice Requires="wps">
                  <w:drawing>
                    <wp:anchor distT="0" distB="0" distL="114300" distR="114300" simplePos="0" relativeHeight="251675648" behindDoc="0" locked="0" layoutInCell="1" allowOverlap="1" wp14:anchorId="7588D5DF" wp14:editId="1D81B25E">
                      <wp:simplePos x="0" y="0"/>
                      <wp:positionH relativeFrom="column">
                        <wp:posOffset>1404620</wp:posOffset>
                      </wp:positionH>
                      <wp:positionV relativeFrom="paragraph">
                        <wp:posOffset>22860</wp:posOffset>
                      </wp:positionV>
                      <wp:extent cx="574675" cy="257175"/>
                      <wp:effectExtent l="4445" t="3810" r="1905"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AC8A86" w14:textId="77777777" w:rsidR="00DE2EBD" w:rsidRDefault="00DE2EBD" w:rsidP="00DE2EBD">
                                  <w:r>
                                    <w:rPr>
                                      <w:i/>
                                      <w:sz w:val="22"/>
                                      <w:lang w:val="nl-NL"/>
                                    </w:rPr>
                                    <w:t>(B/c)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8D5DF" id="Rectangle 7" o:spid="_x0000_s1027" style="position:absolute;left:0;text-align:left;margin-left:110.6pt;margin-top:1.8pt;width:45.25pt;height:2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" stroked="f">
                      <v:textbox>
                        <w:txbxContent>
                          <w:p w14:paraId="27AC8A86" w14:textId="77777777" w:rsidR="00DE2EBD" w:rsidRDefault="00DE2EBD" w:rsidP="00DE2EBD">
                            <w:r>
                              <w:rPr>
                                <w:i/>
                                <w:sz w:val="22"/>
                                <w:lang w:val="nl-NL"/>
                              </w:rPr>
                              <w:t>(B/c)</w:t>
                            </w:r>
                          </w:p>
                        </w:txbxContent>
                      </v:textbox>
                    </v:rect>
                  </w:pict>
                </mc:Fallback>
              </mc:AlternateContent>
            </w:r>
            <w:r w:rsidRPr="004F0D0F">
              <w:rPr>
                <w:sz w:val="22"/>
                <w:lang w:val="nl-NL"/>
              </w:rPr>
              <w:t>- TT. Huyện ủy;</w:t>
            </w:r>
          </w:p>
          <w:p w14:paraId="3BC33FCF" w14:textId="77777777" w:rsidR="00DE2EBD" w:rsidRPr="004F0D0F" w:rsidRDefault="00DE2EBD" w:rsidP="00907F9A">
            <w:pPr>
              <w:spacing w:after="0" w:line="240" w:lineRule="auto"/>
              <w:jc w:val="both"/>
              <w:rPr>
                <w:i/>
                <w:sz w:val="22"/>
                <w:lang w:val="nl-NL"/>
              </w:rPr>
            </w:pPr>
            <w:r w:rsidRPr="004F0D0F">
              <w:rPr>
                <w:sz w:val="22"/>
                <w:lang w:val="nl-NL"/>
              </w:rPr>
              <w:t xml:space="preserve">- TT.HĐND huyện;                </w:t>
            </w:r>
          </w:p>
          <w:p w14:paraId="4C73B8F9" w14:textId="77777777" w:rsidR="00DE2EBD" w:rsidRDefault="00DE2EBD" w:rsidP="00907F9A">
            <w:pPr>
              <w:spacing w:after="0" w:line="240" w:lineRule="auto"/>
              <w:jc w:val="both"/>
              <w:rPr>
                <w:sz w:val="22"/>
                <w:lang w:val="nl-NL"/>
              </w:rPr>
            </w:pPr>
            <w:r>
              <w:rPr>
                <w:sz w:val="22"/>
                <w:lang w:val="nl-NL"/>
              </w:rPr>
              <w:t>- Các Ban, Đại biểu HĐND huyện;</w:t>
            </w:r>
          </w:p>
          <w:p w14:paraId="0E8BFAF5" w14:textId="77777777" w:rsidR="00DE2EBD" w:rsidRPr="004F0D0F" w:rsidRDefault="00DE2EBD" w:rsidP="00907F9A">
            <w:pPr>
              <w:spacing w:after="0" w:line="240" w:lineRule="auto"/>
              <w:jc w:val="both"/>
              <w:rPr>
                <w:sz w:val="22"/>
                <w:lang w:val="nl-NL"/>
              </w:rPr>
            </w:pPr>
            <w:r w:rsidRPr="004F0D0F">
              <w:rPr>
                <w:sz w:val="22"/>
                <w:lang w:val="nl-NL"/>
              </w:rPr>
              <w:t>- Chủ tịch, các PCT UBND huyện;</w:t>
            </w:r>
          </w:p>
          <w:p w14:paraId="2B273BF5" w14:textId="77777777" w:rsidR="00DE2EBD" w:rsidRPr="004F0D0F" w:rsidRDefault="00DE2EBD" w:rsidP="00907F9A">
            <w:pPr>
              <w:spacing w:after="0" w:line="240" w:lineRule="auto"/>
              <w:ind w:left="-51" w:right="-114" w:firstLine="7"/>
              <w:rPr>
                <w:szCs w:val="28"/>
              </w:rPr>
            </w:pPr>
            <w:r w:rsidRPr="004F0D0F">
              <w:rPr>
                <w:sz w:val="22"/>
                <w:lang w:val="nl-NL"/>
              </w:rPr>
              <w:t xml:space="preserve"> </w:t>
            </w:r>
            <w:r w:rsidRPr="004F0D0F">
              <w:rPr>
                <w:sz w:val="22"/>
              </w:rPr>
              <w:t>- Lưu: VT</w:t>
            </w:r>
            <w:r>
              <w:rPr>
                <w:sz w:val="22"/>
              </w:rPr>
              <w:t>, thanh tra</w:t>
            </w:r>
            <w:r w:rsidRPr="004F0D0F">
              <w:rPr>
                <w:sz w:val="22"/>
              </w:rPr>
              <w:t>.</w:t>
            </w:r>
          </w:p>
        </w:tc>
        <w:tc>
          <w:tcPr>
            <w:tcW w:w="284" w:type="dxa"/>
            <w:shd w:val="clear" w:color="auto" w:fill="auto"/>
          </w:tcPr>
          <w:p w14:paraId="1B33ED43" w14:textId="77777777" w:rsidR="00DE2EBD" w:rsidRPr="004F0D0F" w:rsidRDefault="00DE2EBD" w:rsidP="00907F9A">
            <w:pPr>
              <w:spacing w:after="0" w:line="240" w:lineRule="auto"/>
              <w:ind w:left="-108"/>
              <w:jc w:val="center"/>
              <w:rPr>
                <w:szCs w:val="28"/>
                <w:lang w:val="en-GB"/>
              </w:rPr>
            </w:pPr>
          </w:p>
        </w:tc>
        <w:tc>
          <w:tcPr>
            <w:tcW w:w="4235" w:type="dxa"/>
            <w:shd w:val="clear" w:color="auto" w:fill="auto"/>
          </w:tcPr>
          <w:p w14:paraId="3221F337" w14:textId="77777777" w:rsidR="00DE2EBD" w:rsidRPr="004F0D0F" w:rsidRDefault="00DE2EBD" w:rsidP="00907F9A">
            <w:pPr>
              <w:spacing w:after="0" w:line="240" w:lineRule="auto"/>
              <w:jc w:val="center"/>
              <w:rPr>
                <w:b/>
                <w:szCs w:val="28"/>
                <w:lang w:val="en-GB"/>
              </w:rPr>
            </w:pPr>
            <w:r w:rsidRPr="004F0D0F">
              <w:rPr>
                <w:b/>
                <w:szCs w:val="28"/>
                <w:lang w:val="en-GB"/>
              </w:rPr>
              <w:t>TM. ỦY BAN NHÂN DÂN</w:t>
            </w:r>
          </w:p>
          <w:p w14:paraId="5B7C5095" w14:textId="77777777" w:rsidR="00DE2EBD" w:rsidRPr="004F0D0F" w:rsidRDefault="00DE2EBD" w:rsidP="00907F9A">
            <w:pPr>
              <w:spacing w:after="0" w:line="240" w:lineRule="auto"/>
              <w:jc w:val="center"/>
              <w:rPr>
                <w:b/>
                <w:szCs w:val="28"/>
                <w:lang w:val="en-GB"/>
              </w:rPr>
            </w:pPr>
            <w:r w:rsidRPr="004F0D0F">
              <w:rPr>
                <w:b/>
                <w:szCs w:val="28"/>
                <w:lang w:val="en-GB"/>
              </w:rPr>
              <w:t>CHỦ TỊCH</w:t>
            </w:r>
          </w:p>
          <w:p w14:paraId="4B2C4888" w14:textId="77777777" w:rsidR="00DE2EBD" w:rsidRPr="004F0D0F" w:rsidRDefault="00DE2EBD" w:rsidP="00907F9A">
            <w:pPr>
              <w:spacing w:after="0" w:line="240" w:lineRule="auto"/>
              <w:jc w:val="center"/>
              <w:rPr>
                <w:b/>
                <w:szCs w:val="28"/>
                <w:lang w:val="en-GB"/>
              </w:rPr>
            </w:pPr>
          </w:p>
          <w:p w14:paraId="7CE77287" w14:textId="77777777" w:rsidR="00DE2EBD" w:rsidRPr="004F0D0F" w:rsidRDefault="00DE2EBD" w:rsidP="00907F9A">
            <w:pPr>
              <w:spacing w:after="0" w:line="240" w:lineRule="auto"/>
              <w:jc w:val="center"/>
              <w:rPr>
                <w:b/>
                <w:szCs w:val="28"/>
                <w:lang w:val="en-GB"/>
              </w:rPr>
            </w:pPr>
          </w:p>
          <w:p w14:paraId="56219F2D" w14:textId="77777777" w:rsidR="00DE2EBD" w:rsidRPr="004F0D0F" w:rsidRDefault="00DE2EBD" w:rsidP="00907F9A">
            <w:pPr>
              <w:spacing w:after="0" w:line="240" w:lineRule="auto"/>
              <w:jc w:val="center"/>
              <w:rPr>
                <w:b/>
                <w:szCs w:val="28"/>
                <w:lang w:val="en-GB"/>
              </w:rPr>
            </w:pPr>
          </w:p>
          <w:p w14:paraId="62E45E2F" w14:textId="77777777" w:rsidR="00DE2EBD" w:rsidRPr="004F0D0F" w:rsidRDefault="00DE2EBD" w:rsidP="00907F9A">
            <w:pPr>
              <w:spacing w:after="0" w:line="240" w:lineRule="auto"/>
              <w:jc w:val="center"/>
              <w:rPr>
                <w:b/>
                <w:szCs w:val="28"/>
                <w:lang w:val="en-GB"/>
              </w:rPr>
            </w:pPr>
          </w:p>
          <w:p w14:paraId="6DFE0CEF" w14:textId="77777777" w:rsidR="00DE2EBD" w:rsidRPr="004F0D0F" w:rsidRDefault="00DE2EBD" w:rsidP="00907F9A">
            <w:pPr>
              <w:spacing w:after="0" w:line="240" w:lineRule="auto"/>
              <w:jc w:val="center"/>
              <w:rPr>
                <w:b/>
                <w:szCs w:val="28"/>
                <w:lang w:val="en-GB"/>
              </w:rPr>
            </w:pPr>
          </w:p>
          <w:p w14:paraId="46432130" w14:textId="77777777" w:rsidR="00DE2EBD" w:rsidRPr="004F0D0F" w:rsidRDefault="00DE2EBD" w:rsidP="00907F9A">
            <w:pPr>
              <w:spacing w:after="0" w:line="240" w:lineRule="auto"/>
              <w:jc w:val="center"/>
              <w:rPr>
                <w:b/>
                <w:szCs w:val="28"/>
                <w:lang w:val="en-GB"/>
              </w:rPr>
            </w:pPr>
          </w:p>
          <w:p w14:paraId="185D0BBA" w14:textId="77777777" w:rsidR="00DE2EBD" w:rsidRPr="004F0D0F" w:rsidRDefault="00DE2EBD" w:rsidP="00907F9A">
            <w:pPr>
              <w:spacing w:after="0" w:line="240" w:lineRule="auto"/>
              <w:jc w:val="center"/>
              <w:rPr>
                <w:b/>
                <w:szCs w:val="28"/>
                <w:lang w:val="en-GB"/>
              </w:rPr>
            </w:pPr>
            <w:r w:rsidRPr="004F0D0F">
              <w:rPr>
                <w:b/>
                <w:szCs w:val="28"/>
                <w:lang w:val="en-GB"/>
              </w:rPr>
              <w:t>Đao Văn Khánh</w:t>
            </w:r>
          </w:p>
        </w:tc>
      </w:tr>
    </w:tbl>
    <w:p w14:paraId="069C7E98" w14:textId="77777777" w:rsidR="00DE2EBD" w:rsidRPr="004F0D0F" w:rsidRDefault="00DE2EBD" w:rsidP="00DE2EBD">
      <w:pPr>
        <w:spacing w:after="0"/>
        <w:rPr>
          <w:szCs w:val="28"/>
        </w:rPr>
      </w:pPr>
    </w:p>
    <w:p w14:paraId="3CB14651" w14:textId="77777777" w:rsidR="00DE2EBD" w:rsidRDefault="00DE2EBD" w:rsidP="00DE2EBD">
      <w:pPr>
        <w:spacing w:after="0" w:line="340" w:lineRule="exact"/>
        <w:ind w:firstLine="720"/>
        <w:jc w:val="both"/>
        <w:rPr>
          <w:szCs w:val="28"/>
          <w:lang w:val="nl-NL"/>
        </w:rPr>
      </w:pPr>
    </w:p>
    <w:p w14:paraId="77E354A2" w14:textId="77777777" w:rsidR="00DC3D47" w:rsidRPr="004F0D0F" w:rsidRDefault="00DC3D47" w:rsidP="00DE2EBD">
      <w:pPr>
        <w:spacing w:after="0" w:line="340" w:lineRule="exact"/>
        <w:ind w:firstLine="567"/>
        <w:jc w:val="both"/>
        <w:rPr>
          <w:szCs w:val="28"/>
          <w:lang w:val="nl-NL"/>
        </w:rPr>
      </w:pPr>
    </w:p>
    <w:p w14:paraId="6732C86E" w14:textId="77777777" w:rsidR="00DC3D47" w:rsidRPr="004F0D0F" w:rsidRDefault="00DC3D47" w:rsidP="00DC3D47">
      <w:pPr>
        <w:spacing w:after="0"/>
        <w:rPr>
          <w:szCs w:val="28"/>
        </w:rPr>
      </w:pPr>
    </w:p>
    <w:sectPr w:rsidR="00DC3D47" w:rsidRPr="004F0D0F" w:rsidSect="0051656C">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6703A" w14:textId="77777777" w:rsidR="004677EF" w:rsidRDefault="004677EF" w:rsidP="0051656C">
      <w:pPr>
        <w:spacing w:after="0" w:line="240" w:lineRule="auto"/>
      </w:pPr>
      <w:r>
        <w:separator/>
      </w:r>
    </w:p>
  </w:endnote>
  <w:endnote w:type="continuationSeparator" w:id="0">
    <w:p w14:paraId="582811BC" w14:textId="77777777" w:rsidR="004677EF" w:rsidRDefault="004677EF" w:rsidP="00516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CD249" w14:textId="77777777" w:rsidR="004677EF" w:rsidRDefault="004677EF" w:rsidP="0051656C">
      <w:pPr>
        <w:spacing w:after="0" w:line="240" w:lineRule="auto"/>
      </w:pPr>
      <w:r>
        <w:separator/>
      </w:r>
    </w:p>
  </w:footnote>
  <w:footnote w:type="continuationSeparator" w:id="0">
    <w:p w14:paraId="3EF73333" w14:textId="77777777" w:rsidR="004677EF" w:rsidRDefault="004677EF" w:rsidP="005165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493006"/>
      <w:docPartObj>
        <w:docPartGallery w:val="Page Numbers (Top of Page)"/>
        <w:docPartUnique/>
      </w:docPartObj>
    </w:sdtPr>
    <w:sdtEndPr>
      <w:rPr>
        <w:noProof/>
      </w:rPr>
    </w:sdtEndPr>
    <w:sdtContent>
      <w:p w14:paraId="53CE9F9E" w14:textId="5ED1A302" w:rsidR="0051656C" w:rsidRDefault="0051656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DEACA04" w14:textId="77777777" w:rsidR="0051656C" w:rsidRDefault="005165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026F"/>
    <w:rsid w:val="00036A43"/>
    <w:rsid w:val="0009563A"/>
    <w:rsid w:val="000B1270"/>
    <w:rsid w:val="000B2B53"/>
    <w:rsid w:val="00131650"/>
    <w:rsid w:val="0013700E"/>
    <w:rsid w:val="00167994"/>
    <w:rsid w:val="001942E5"/>
    <w:rsid w:val="0019490E"/>
    <w:rsid w:val="00275C4E"/>
    <w:rsid w:val="002C05E8"/>
    <w:rsid w:val="00324351"/>
    <w:rsid w:val="00351688"/>
    <w:rsid w:val="003B3EFA"/>
    <w:rsid w:val="003C0AF8"/>
    <w:rsid w:val="003E59C0"/>
    <w:rsid w:val="003F2EE0"/>
    <w:rsid w:val="00407C0F"/>
    <w:rsid w:val="004677EF"/>
    <w:rsid w:val="00494318"/>
    <w:rsid w:val="0051656C"/>
    <w:rsid w:val="00553D62"/>
    <w:rsid w:val="005E51AC"/>
    <w:rsid w:val="00643747"/>
    <w:rsid w:val="00643C42"/>
    <w:rsid w:val="00690DB0"/>
    <w:rsid w:val="006A7D14"/>
    <w:rsid w:val="006D5E2D"/>
    <w:rsid w:val="006E2FE2"/>
    <w:rsid w:val="00700B9D"/>
    <w:rsid w:val="00713666"/>
    <w:rsid w:val="00722312"/>
    <w:rsid w:val="0074026F"/>
    <w:rsid w:val="007501F6"/>
    <w:rsid w:val="007C2FBA"/>
    <w:rsid w:val="007E2417"/>
    <w:rsid w:val="0087133F"/>
    <w:rsid w:val="008F4536"/>
    <w:rsid w:val="00907F9A"/>
    <w:rsid w:val="00913515"/>
    <w:rsid w:val="00935218"/>
    <w:rsid w:val="00993E8B"/>
    <w:rsid w:val="009D32F8"/>
    <w:rsid w:val="009D40E6"/>
    <w:rsid w:val="00A00A97"/>
    <w:rsid w:val="00A51116"/>
    <w:rsid w:val="00AF66DA"/>
    <w:rsid w:val="00AF6A35"/>
    <w:rsid w:val="00B8022E"/>
    <w:rsid w:val="00B8460E"/>
    <w:rsid w:val="00C320BD"/>
    <w:rsid w:val="00C70203"/>
    <w:rsid w:val="00CC27BA"/>
    <w:rsid w:val="00D3296D"/>
    <w:rsid w:val="00D3499A"/>
    <w:rsid w:val="00D44A16"/>
    <w:rsid w:val="00D92500"/>
    <w:rsid w:val="00DA7B2A"/>
    <w:rsid w:val="00DC3D47"/>
    <w:rsid w:val="00DE2EBD"/>
    <w:rsid w:val="00DE7CF7"/>
    <w:rsid w:val="00E21742"/>
    <w:rsid w:val="00E91DF0"/>
    <w:rsid w:val="00ED51F3"/>
    <w:rsid w:val="00EF1E2D"/>
    <w:rsid w:val="00F033C5"/>
    <w:rsid w:val="00F17670"/>
    <w:rsid w:val="00F17793"/>
    <w:rsid w:val="00F736E0"/>
    <w:rsid w:val="00FC3462"/>
    <w:rsid w:val="00FF7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53A25"/>
  <w15:docId w15:val="{108A5E3C-FD15-4F96-BA20-08F2A765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A7D14"/>
    <w:pPr>
      <w:spacing w:before="100" w:beforeAutospacing="1" w:after="100" w:afterAutospacing="1" w:line="240" w:lineRule="auto"/>
    </w:pPr>
    <w:rPr>
      <w:rFonts w:eastAsia="Times New Roman" w:cs="Times New Roman"/>
      <w:color w:val="000000"/>
      <w:sz w:val="24"/>
      <w:szCs w:val="24"/>
    </w:rPr>
  </w:style>
  <w:style w:type="character" w:customStyle="1" w:styleId="apple-converted-space">
    <w:name w:val="apple-converted-space"/>
    <w:rsid w:val="006A7D14"/>
  </w:style>
  <w:style w:type="character" w:customStyle="1" w:styleId="Vnbnnidung">
    <w:name w:val="Văn bản nội dung_"/>
    <w:link w:val="Vnbnnidung0"/>
    <w:rsid w:val="00A51116"/>
    <w:rPr>
      <w:rFonts w:eastAsia="Times New Roman"/>
      <w:szCs w:val="28"/>
    </w:rPr>
  </w:style>
  <w:style w:type="paragraph" w:customStyle="1" w:styleId="Vnbnnidung0">
    <w:name w:val="Văn bản nội dung"/>
    <w:basedOn w:val="Normal"/>
    <w:link w:val="Vnbnnidung"/>
    <w:rsid w:val="00A51116"/>
    <w:pPr>
      <w:widowControl w:val="0"/>
      <w:spacing w:after="120" w:line="288" w:lineRule="auto"/>
      <w:ind w:firstLine="400"/>
    </w:pPr>
    <w:rPr>
      <w:rFonts w:eastAsia="Times New Roman"/>
      <w:szCs w:val="28"/>
    </w:rPr>
  </w:style>
  <w:style w:type="paragraph" w:customStyle="1" w:styleId="rtejustify">
    <w:name w:val="rtejustify"/>
    <w:basedOn w:val="Normal"/>
    <w:rsid w:val="00A51116"/>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516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56C"/>
  </w:style>
  <w:style w:type="paragraph" w:styleId="Footer">
    <w:name w:val="footer"/>
    <w:basedOn w:val="Normal"/>
    <w:link w:val="FooterChar"/>
    <w:uiPriority w:val="99"/>
    <w:unhideWhenUsed/>
    <w:rsid w:val="00516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56C"/>
  </w:style>
  <w:style w:type="paragraph" w:styleId="ListParagraph">
    <w:name w:val="List Paragraph"/>
    <w:basedOn w:val="Normal"/>
    <w:uiPriority w:val="34"/>
    <w:qFormat/>
    <w:rsid w:val="009D40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4</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55</cp:revision>
  <dcterms:created xsi:type="dcterms:W3CDTF">2024-06-04T08:06:00Z</dcterms:created>
  <dcterms:modified xsi:type="dcterms:W3CDTF">2024-06-16T02:45:00Z</dcterms:modified>
</cp:coreProperties>
</file>